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B79E" w14:textId="77777777" w:rsidR="00CE3AF8" w:rsidRDefault="00C56888">
      <w:pPr>
        <w:pStyle w:val="Undertitel"/>
      </w:pPr>
      <w:r>
        <w:t xml:space="preserve">Protokoll fört vid årsmöte med </w:t>
      </w:r>
      <w:proofErr w:type="spellStart"/>
      <w:r>
        <w:t>Gådeåbyns</w:t>
      </w:r>
      <w:proofErr w:type="spellEnd"/>
      <w:r>
        <w:t xml:space="preserve"> samfällighetsförening</w:t>
      </w:r>
    </w:p>
    <w:p w14:paraId="3921EC0F" w14:textId="77777777" w:rsidR="00CE3AF8" w:rsidRDefault="00CE3AF8">
      <w:pPr>
        <w:pStyle w:val="Brdtext"/>
        <w:rPr>
          <w:rFonts w:ascii="Avenir Book" w:eastAsia="Avenir Book" w:hAnsi="Avenir Book" w:cs="Avenir Book"/>
        </w:rPr>
      </w:pPr>
    </w:p>
    <w:p w14:paraId="6569D61C" w14:textId="0249A45E" w:rsidR="00CE3AF8" w:rsidRPr="00A845DD" w:rsidRDefault="00C56888">
      <w:pPr>
        <w:pStyle w:val="Brdtext"/>
        <w:rPr>
          <w:rFonts w:ascii="Calibri" w:eastAsia="Avenir Book" w:hAnsi="Calibri" w:cs="Calibri"/>
          <w:sz w:val="22"/>
          <w:szCs w:val="22"/>
        </w:rPr>
      </w:pPr>
      <w:r w:rsidRPr="00A845DD">
        <w:rPr>
          <w:rFonts w:ascii="Calibri" w:hAnsi="Calibri" w:cs="Calibri"/>
          <w:sz w:val="22"/>
          <w:szCs w:val="22"/>
        </w:rPr>
        <w:t>Tid: 2</w:t>
      </w:r>
      <w:r w:rsidR="00DA47A4" w:rsidRPr="00A845DD">
        <w:rPr>
          <w:rFonts w:ascii="Calibri" w:hAnsi="Calibri" w:cs="Calibri"/>
          <w:sz w:val="22"/>
          <w:szCs w:val="22"/>
        </w:rPr>
        <w:t>5</w:t>
      </w:r>
      <w:r w:rsidRPr="00A845DD">
        <w:rPr>
          <w:rFonts w:ascii="Calibri" w:hAnsi="Calibri" w:cs="Calibri"/>
          <w:sz w:val="22"/>
          <w:szCs w:val="22"/>
        </w:rPr>
        <w:t>-0</w:t>
      </w:r>
      <w:r w:rsidR="00DA47A4" w:rsidRPr="00A845DD">
        <w:rPr>
          <w:rFonts w:ascii="Calibri" w:hAnsi="Calibri" w:cs="Calibri"/>
          <w:sz w:val="22"/>
          <w:szCs w:val="22"/>
        </w:rPr>
        <w:t>5</w:t>
      </w:r>
      <w:r w:rsidRPr="00A845DD">
        <w:rPr>
          <w:rFonts w:ascii="Calibri" w:hAnsi="Calibri" w:cs="Calibri"/>
          <w:sz w:val="22"/>
          <w:szCs w:val="22"/>
        </w:rPr>
        <w:t>-</w:t>
      </w:r>
      <w:r w:rsidR="00DA47A4" w:rsidRPr="00A845DD">
        <w:rPr>
          <w:rFonts w:ascii="Calibri" w:hAnsi="Calibri" w:cs="Calibri"/>
          <w:sz w:val="22"/>
          <w:szCs w:val="22"/>
        </w:rPr>
        <w:t>07</w:t>
      </w:r>
      <w:r w:rsidRPr="00A845DD">
        <w:rPr>
          <w:rFonts w:ascii="Calibri" w:hAnsi="Calibri" w:cs="Calibri"/>
          <w:sz w:val="22"/>
          <w:szCs w:val="22"/>
        </w:rPr>
        <w:t xml:space="preserve"> kl. 19.00</w:t>
      </w:r>
    </w:p>
    <w:p w14:paraId="2847E822" w14:textId="77777777" w:rsidR="00CE3AF8" w:rsidRPr="00A845DD" w:rsidRDefault="00C56888">
      <w:pPr>
        <w:pStyle w:val="Brdtext"/>
        <w:rPr>
          <w:rFonts w:ascii="Calibri" w:eastAsia="Avenir Book" w:hAnsi="Calibri" w:cs="Calibri"/>
          <w:sz w:val="22"/>
          <w:szCs w:val="22"/>
        </w:rPr>
      </w:pPr>
      <w:r w:rsidRPr="00A845DD">
        <w:rPr>
          <w:rFonts w:ascii="Calibri" w:hAnsi="Calibri" w:cs="Calibri"/>
          <w:sz w:val="22"/>
          <w:szCs w:val="22"/>
        </w:rPr>
        <w:t xml:space="preserve">Plats: Solenskolans matsal </w:t>
      </w:r>
    </w:p>
    <w:p w14:paraId="69A132C5" w14:textId="77777777" w:rsidR="00CE3AF8" w:rsidRPr="00A845DD" w:rsidRDefault="00CE3AF8">
      <w:pPr>
        <w:pStyle w:val="Brdtext"/>
        <w:rPr>
          <w:rFonts w:ascii="Calibri" w:eastAsia="Avenir Book" w:hAnsi="Calibri" w:cs="Calibri"/>
          <w:sz w:val="22"/>
          <w:szCs w:val="22"/>
        </w:rPr>
      </w:pPr>
    </w:p>
    <w:p w14:paraId="6825A846" w14:textId="37247886" w:rsidR="00CE3AF8" w:rsidRPr="00A845DD" w:rsidRDefault="00C56888">
      <w:pPr>
        <w:pStyle w:val="Brdtext"/>
        <w:rPr>
          <w:rFonts w:ascii="Calibri" w:eastAsia="Avenir Book" w:hAnsi="Calibri" w:cs="Calibri"/>
          <w:sz w:val="22"/>
          <w:szCs w:val="22"/>
        </w:rPr>
      </w:pPr>
      <w:r w:rsidRPr="00A845DD">
        <w:rPr>
          <w:rFonts w:ascii="Calibri" w:hAnsi="Calibri" w:cs="Calibri"/>
          <w:sz w:val="22"/>
          <w:szCs w:val="22"/>
        </w:rPr>
        <w:t xml:space="preserve">Närvarande:  </w:t>
      </w:r>
      <w:r w:rsidR="00650D48" w:rsidRPr="00A845DD">
        <w:rPr>
          <w:rFonts w:ascii="Calibri" w:hAnsi="Calibri" w:cs="Calibri"/>
          <w:sz w:val="22"/>
          <w:szCs w:val="22"/>
        </w:rPr>
        <w:t>8</w:t>
      </w:r>
      <w:r w:rsidR="00436B7C" w:rsidRPr="00A845DD">
        <w:rPr>
          <w:rFonts w:ascii="Calibri" w:hAnsi="Calibri" w:cs="Calibri"/>
          <w:sz w:val="22"/>
          <w:szCs w:val="22"/>
        </w:rPr>
        <w:t xml:space="preserve"> personer varav </w:t>
      </w:r>
      <w:r w:rsidR="00650D48" w:rsidRPr="00A845DD">
        <w:rPr>
          <w:rFonts w:ascii="Calibri" w:hAnsi="Calibri" w:cs="Calibri"/>
          <w:sz w:val="22"/>
          <w:szCs w:val="22"/>
        </w:rPr>
        <w:t>7</w:t>
      </w:r>
      <w:r w:rsidR="00436B7C" w:rsidRPr="00A845DD">
        <w:rPr>
          <w:rFonts w:ascii="Calibri" w:hAnsi="Calibri" w:cs="Calibri"/>
          <w:sz w:val="22"/>
          <w:szCs w:val="22"/>
        </w:rPr>
        <w:t xml:space="preserve"> husrepresentanter</w:t>
      </w:r>
      <w:r w:rsidRPr="00A845DD">
        <w:rPr>
          <w:rFonts w:ascii="Calibri" w:hAnsi="Calibri" w:cs="Calibri"/>
          <w:sz w:val="22"/>
          <w:szCs w:val="22"/>
        </w:rPr>
        <w:t xml:space="preserve"> </w:t>
      </w:r>
    </w:p>
    <w:p w14:paraId="07B5772D" w14:textId="77777777" w:rsidR="00CE3AF8" w:rsidRPr="00A845DD" w:rsidRDefault="00CE3AF8">
      <w:pPr>
        <w:pStyle w:val="Brdtext"/>
        <w:rPr>
          <w:rFonts w:ascii="Calibri" w:eastAsia="Avenir Heavy" w:hAnsi="Calibri" w:cs="Calibri"/>
          <w:sz w:val="22"/>
          <w:szCs w:val="22"/>
        </w:rPr>
      </w:pPr>
    </w:p>
    <w:p w14:paraId="57A9A27B" w14:textId="77777777" w:rsidR="00CE3AF8" w:rsidRPr="00A845DD" w:rsidRDefault="00C56888">
      <w:pPr>
        <w:pStyle w:val="Brdtext"/>
        <w:rPr>
          <w:rFonts w:ascii="Calibri" w:eastAsia="Avenir Heavy" w:hAnsi="Calibri" w:cs="Calibri"/>
          <w:sz w:val="22"/>
          <w:szCs w:val="22"/>
        </w:rPr>
      </w:pPr>
      <w:r w:rsidRPr="00A845DD">
        <w:rPr>
          <w:rFonts w:ascii="Calibri" w:hAnsi="Calibri" w:cs="Calibri"/>
          <w:sz w:val="22"/>
          <w:szCs w:val="22"/>
        </w:rPr>
        <w:t>§ 1. Mötets öppnande</w:t>
      </w:r>
    </w:p>
    <w:p w14:paraId="21CB3E2C" w14:textId="77777777" w:rsidR="00CE3AF8" w:rsidRPr="00A845DD" w:rsidRDefault="00C56888">
      <w:pPr>
        <w:pStyle w:val="Brdtext"/>
        <w:rPr>
          <w:rFonts w:ascii="Calibri" w:eastAsia="Avenir Book" w:hAnsi="Calibri" w:cs="Calibri"/>
          <w:sz w:val="22"/>
          <w:szCs w:val="22"/>
        </w:rPr>
      </w:pPr>
      <w:r w:rsidRPr="00A845DD">
        <w:rPr>
          <w:rFonts w:ascii="Calibri" w:hAnsi="Calibri" w:cs="Calibri"/>
          <w:sz w:val="22"/>
          <w:szCs w:val="22"/>
        </w:rPr>
        <w:t xml:space="preserve">Ordförande hälsade välkommen och förklarade mötet för öppnat. </w:t>
      </w:r>
    </w:p>
    <w:p w14:paraId="0D1CF0A2" w14:textId="77777777" w:rsidR="00CE3AF8" w:rsidRPr="00A845DD" w:rsidRDefault="00CE3AF8">
      <w:pPr>
        <w:pStyle w:val="Brdtext"/>
        <w:rPr>
          <w:rFonts w:ascii="Calibri" w:eastAsia="Avenir Book" w:hAnsi="Calibri" w:cs="Calibri"/>
          <w:sz w:val="22"/>
          <w:szCs w:val="22"/>
        </w:rPr>
      </w:pPr>
    </w:p>
    <w:p w14:paraId="2A4837BE" w14:textId="77777777" w:rsidR="00CE3AF8" w:rsidRPr="00A845DD" w:rsidRDefault="00C56888">
      <w:pPr>
        <w:pStyle w:val="Brdtext"/>
        <w:rPr>
          <w:rFonts w:ascii="Calibri" w:hAnsi="Calibri" w:cs="Calibri"/>
          <w:sz w:val="22"/>
          <w:szCs w:val="22"/>
        </w:rPr>
      </w:pPr>
      <w:r w:rsidRPr="00A845DD">
        <w:rPr>
          <w:rStyle w:val="Inget"/>
          <w:rFonts w:ascii="Calibri" w:hAnsi="Calibri" w:cs="Calibri"/>
          <w:sz w:val="22"/>
          <w:szCs w:val="22"/>
        </w:rPr>
        <w:t>§ 2. Fastställande av dagordningen</w:t>
      </w:r>
      <w:r w:rsidRPr="00A845DD">
        <w:rPr>
          <w:rFonts w:ascii="Calibri" w:hAnsi="Calibri" w:cs="Calibri"/>
          <w:sz w:val="22"/>
          <w:szCs w:val="22"/>
        </w:rPr>
        <w:t xml:space="preserve"> </w:t>
      </w:r>
    </w:p>
    <w:p w14:paraId="2F8F330A" w14:textId="77777777" w:rsidR="00CE3AF8" w:rsidRPr="00A845DD" w:rsidRDefault="00C56888">
      <w:pPr>
        <w:pStyle w:val="Brdtext"/>
        <w:rPr>
          <w:rFonts w:ascii="Calibri" w:hAnsi="Calibri" w:cs="Calibri"/>
          <w:sz w:val="22"/>
          <w:szCs w:val="22"/>
        </w:rPr>
      </w:pPr>
      <w:r w:rsidRPr="00A845DD">
        <w:rPr>
          <w:rFonts w:ascii="Calibri" w:hAnsi="Calibri" w:cs="Calibri"/>
          <w:sz w:val="22"/>
          <w:szCs w:val="22"/>
        </w:rPr>
        <w:t xml:space="preserve">Årsmötet beslutar att: </w:t>
      </w:r>
      <w:r w:rsidRPr="00A845DD">
        <w:rPr>
          <w:rFonts w:ascii="Calibri" w:hAnsi="Calibri" w:cs="Calibri"/>
          <w:sz w:val="22"/>
          <w:szCs w:val="22"/>
        </w:rPr>
        <w:tab/>
      </w:r>
      <w:r w:rsidRPr="00A845DD">
        <w:rPr>
          <w:rFonts w:ascii="Calibri" w:hAnsi="Calibri" w:cs="Calibri"/>
          <w:sz w:val="22"/>
          <w:szCs w:val="22"/>
        </w:rPr>
        <w:tab/>
      </w:r>
      <w:r w:rsidRPr="00A845DD">
        <w:rPr>
          <w:rFonts w:ascii="Calibri" w:hAnsi="Calibri" w:cs="Calibri"/>
          <w:sz w:val="22"/>
          <w:szCs w:val="22"/>
        </w:rPr>
        <w:tab/>
      </w:r>
      <w:r w:rsidRPr="00A845DD">
        <w:rPr>
          <w:rFonts w:ascii="Calibri" w:hAnsi="Calibri" w:cs="Calibri"/>
          <w:sz w:val="22"/>
          <w:szCs w:val="22"/>
        </w:rPr>
        <w:tab/>
        <w:t>Godkänna dagordningen utan ändringar.</w:t>
      </w:r>
    </w:p>
    <w:p w14:paraId="23A5D742" w14:textId="77777777" w:rsidR="00CE3AF8" w:rsidRPr="00A845DD" w:rsidRDefault="00CE3AF8">
      <w:pPr>
        <w:pStyle w:val="Brdtext"/>
        <w:rPr>
          <w:rFonts w:ascii="Calibri" w:hAnsi="Calibri" w:cs="Calibri"/>
          <w:sz w:val="22"/>
          <w:szCs w:val="22"/>
        </w:rPr>
      </w:pPr>
    </w:p>
    <w:p w14:paraId="2C3FC38A" w14:textId="77777777" w:rsidR="00CE3AF8" w:rsidRPr="00A845DD" w:rsidRDefault="00C56888">
      <w:pPr>
        <w:pStyle w:val="Brdtext"/>
        <w:rPr>
          <w:rFonts w:ascii="Calibri" w:eastAsia="Avenir Heavy" w:hAnsi="Calibri" w:cs="Calibri"/>
          <w:sz w:val="22"/>
          <w:szCs w:val="22"/>
        </w:rPr>
      </w:pPr>
      <w:r w:rsidRPr="00A845DD">
        <w:rPr>
          <w:rFonts w:ascii="Calibri" w:hAnsi="Calibri" w:cs="Calibri"/>
          <w:sz w:val="22"/>
          <w:szCs w:val="22"/>
        </w:rPr>
        <w:t>§ 3. Godkännande av kallelse</w:t>
      </w:r>
    </w:p>
    <w:p w14:paraId="253D4054" w14:textId="77777777" w:rsidR="00CE3AF8" w:rsidRPr="00A845DD" w:rsidRDefault="00C56888">
      <w:pPr>
        <w:pStyle w:val="Brdtext"/>
        <w:rPr>
          <w:rFonts w:ascii="Calibri" w:hAnsi="Calibri" w:cs="Calibri"/>
          <w:sz w:val="22"/>
          <w:szCs w:val="22"/>
        </w:rPr>
      </w:pPr>
      <w:r w:rsidRPr="00A845DD">
        <w:rPr>
          <w:rFonts w:ascii="Calibri" w:hAnsi="Calibri" w:cs="Calibri"/>
          <w:sz w:val="22"/>
          <w:szCs w:val="22"/>
        </w:rPr>
        <w:t xml:space="preserve">Kallelsen skickades ut 14 dagar före mötet, enligt stadgarna. </w:t>
      </w:r>
    </w:p>
    <w:p w14:paraId="39D99D06" w14:textId="77777777" w:rsidR="00CE3AF8" w:rsidRPr="00A845DD" w:rsidRDefault="00C56888">
      <w:pPr>
        <w:pStyle w:val="Brdtext"/>
        <w:rPr>
          <w:rFonts w:ascii="Calibri" w:hAnsi="Calibri" w:cs="Calibri"/>
          <w:sz w:val="22"/>
          <w:szCs w:val="22"/>
        </w:rPr>
      </w:pPr>
      <w:r w:rsidRPr="00A845DD">
        <w:rPr>
          <w:rFonts w:ascii="Calibri" w:hAnsi="Calibri" w:cs="Calibri"/>
          <w:sz w:val="22"/>
          <w:szCs w:val="22"/>
        </w:rPr>
        <w:t xml:space="preserve">Årsmötet beslutar att: </w:t>
      </w:r>
      <w:r w:rsidRPr="00A845DD">
        <w:rPr>
          <w:rFonts w:ascii="Calibri" w:hAnsi="Calibri" w:cs="Calibri"/>
          <w:sz w:val="22"/>
          <w:szCs w:val="22"/>
        </w:rPr>
        <w:tab/>
      </w:r>
      <w:r w:rsidRPr="00A845DD">
        <w:rPr>
          <w:rFonts w:ascii="Calibri" w:hAnsi="Calibri" w:cs="Calibri"/>
          <w:sz w:val="22"/>
          <w:szCs w:val="22"/>
        </w:rPr>
        <w:tab/>
      </w:r>
      <w:r w:rsidRPr="00A845DD">
        <w:rPr>
          <w:rFonts w:ascii="Calibri" w:hAnsi="Calibri" w:cs="Calibri"/>
          <w:sz w:val="22"/>
          <w:szCs w:val="22"/>
        </w:rPr>
        <w:tab/>
      </w:r>
      <w:r w:rsidRPr="00A845DD">
        <w:rPr>
          <w:rFonts w:ascii="Calibri" w:hAnsi="Calibri" w:cs="Calibri"/>
          <w:sz w:val="22"/>
          <w:szCs w:val="22"/>
        </w:rPr>
        <w:tab/>
        <w:t>Godkänna kallelsen</w:t>
      </w:r>
    </w:p>
    <w:p w14:paraId="6C69C618" w14:textId="77777777" w:rsidR="00CE3AF8" w:rsidRPr="00A845DD" w:rsidRDefault="00CE3AF8">
      <w:pPr>
        <w:pStyle w:val="Brdtext"/>
        <w:rPr>
          <w:rFonts w:ascii="Calibri" w:hAnsi="Calibri" w:cs="Calibri"/>
          <w:sz w:val="22"/>
          <w:szCs w:val="22"/>
        </w:rPr>
      </w:pPr>
    </w:p>
    <w:p w14:paraId="30E17B89" w14:textId="77777777" w:rsidR="00CE3AF8" w:rsidRPr="00A845DD" w:rsidRDefault="00C56888">
      <w:pPr>
        <w:pStyle w:val="Brdtext"/>
        <w:rPr>
          <w:rFonts w:ascii="Calibri" w:eastAsia="Avenir Heavy" w:hAnsi="Calibri" w:cs="Calibri"/>
          <w:sz w:val="22"/>
          <w:szCs w:val="22"/>
        </w:rPr>
      </w:pPr>
      <w:r w:rsidRPr="00A845DD">
        <w:rPr>
          <w:rFonts w:ascii="Calibri" w:hAnsi="Calibri" w:cs="Calibri"/>
          <w:sz w:val="22"/>
          <w:szCs w:val="22"/>
        </w:rPr>
        <w:t>§ 4. Val av årsmötesfunktionärer</w:t>
      </w:r>
    </w:p>
    <w:p w14:paraId="554CF123" w14:textId="7DE5B83E" w:rsidR="00CE3AF8" w:rsidRPr="00A845DD" w:rsidRDefault="00C56888">
      <w:pPr>
        <w:pStyle w:val="Brdtext"/>
        <w:rPr>
          <w:rFonts w:ascii="Calibri" w:hAnsi="Calibri" w:cs="Calibri"/>
          <w:sz w:val="22"/>
          <w:szCs w:val="22"/>
        </w:rPr>
      </w:pPr>
      <w:r w:rsidRPr="00A845DD">
        <w:rPr>
          <w:rFonts w:ascii="Calibri" w:hAnsi="Calibri" w:cs="Calibri"/>
          <w:sz w:val="22"/>
          <w:szCs w:val="22"/>
        </w:rPr>
        <w:tab/>
        <w:t xml:space="preserve">a) ordförande: </w:t>
      </w:r>
      <w:r w:rsidR="00D324DE">
        <w:rPr>
          <w:rFonts w:ascii="Calibri" w:hAnsi="Calibri" w:cs="Calibri"/>
          <w:sz w:val="22"/>
          <w:szCs w:val="22"/>
        </w:rPr>
        <w:t>Magnus Paulsson</w:t>
      </w:r>
    </w:p>
    <w:p w14:paraId="03CBB8AA" w14:textId="32331192" w:rsidR="00CE3AF8" w:rsidRPr="00A845DD" w:rsidRDefault="00C56888">
      <w:pPr>
        <w:pStyle w:val="Brdtext"/>
        <w:rPr>
          <w:rFonts w:ascii="Calibri" w:hAnsi="Calibri" w:cs="Calibri"/>
          <w:sz w:val="22"/>
          <w:szCs w:val="22"/>
        </w:rPr>
      </w:pPr>
      <w:r w:rsidRPr="00A845DD">
        <w:rPr>
          <w:rFonts w:ascii="Calibri" w:hAnsi="Calibri" w:cs="Calibri"/>
          <w:sz w:val="22"/>
          <w:szCs w:val="22"/>
        </w:rPr>
        <w:tab/>
        <w:t xml:space="preserve">b) sekreterare:  </w:t>
      </w:r>
      <w:r w:rsidR="00D324DE">
        <w:rPr>
          <w:rFonts w:ascii="Calibri" w:hAnsi="Calibri" w:cs="Calibri"/>
          <w:sz w:val="22"/>
          <w:szCs w:val="22"/>
        </w:rPr>
        <w:t xml:space="preserve">Alexandra </w:t>
      </w:r>
      <w:proofErr w:type="spellStart"/>
      <w:r w:rsidR="00D324DE">
        <w:rPr>
          <w:rFonts w:ascii="Calibri" w:hAnsi="Calibri" w:cs="Calibri"/>
          <w:sz w:val="22"/>
          <w:szCs w:val="22"/>
        </w:rPr>
        <w:t>Granlöf</w:t>
      </w:r>
      <w:proofErr w:type="spellEnd"/>
      <w:r w:rsidR="00D324DE">
        <w:rPr>
          <w:rFonts w:ascii="Calibri" w:hAnsi="Calibri" w:cs="Calibri"/>
          <w:sz w:val="22"/>
          <w:szCs w:val="22"/>
        </w:rPr>
        <w:t xml:space="preserve"> Klint</w:t>
      </w:r>
    </w:p>
    <w:p w14:paraId="39780948" w14:textId="18626129" w:rsidR="00CE3AF8" w:rsidRPr="00A845DD" w:rsidRDefault="00C56888">
      <w:pPr>
        <w:pStyle w:val="Brdtext"/>
        <w:rPr>
          <w:rFonts w:ascii="Calibri" w:hAnsi="Calibri" w:cs="Calibri"/>
          <w:sz w:val="22"/>
          <w:szCs w:val="22"/>
        </w:rPr>
      </w:pPr>
      <w:r w:rsidRPr="00A845DD">
        <w:rPr>
          <w:rFonts w:ascii="Calibri" w:hAnsi="Calibri" w:cs="Calibri"/>
          <w:sz w:val="22"/>
          <w:szCs w:val="22"/>
        </w:rPr>
        <w:tab/>
        <w:t xml:space="preserve">c) två justerare tillika rösträknare: </w:t>
      </w:r>
      <w:r w:rsidR="00D324DE">
        <w:rPr>
          <w:rFonts w:ascii="Calibri" w:hAnsi="Calibri" w:cs="Calibri"/>
          <w:sz w:val="22"/>
          <w:szCs w:val="22"/>
        </w:rPr>
        <w:t>Lennart Östman</w:t>
      </w:r>
      <w:r w:rsidR="004C6D1F" w:rsidRPr="00A845DD">
        <w:rPr>
          <w:rFonts w:ascii="Calibri" w:hAnsi="Calibri" w:cs="Calibri"/>
          <w:sz w:val="22"/>
          <w:szCs w:val="22"/>
        </w:rPr>
        <w:t xml:space="preserve"> och </w:t>
      </w:r>
      <w:r w:rsidR="00D324DE">
        <w:rPr>
          <w:rFonts w:ascii="Calibri" w:hAnsi="Calibri" w:cs="Calibri"/>
          <w:sz w:val="22"/>
          <w:szCs w:val="22"/>
        </w:rPr>
        <w:t>Göran Johansson</w:t>
      </w:r>
    </w:p>
    <w:p w14:paraId="4D08D97C" w14:textId="77777777" w:rsidR="00CE3AF8" w:rsidRPr="00A845DD" w:rsidRDefault="00CE3AF8">
      <w:pPr>
        <w:pStyle w:val="Brdtext"/>
        <w:rPr>
          <w:rFonts w:ascii="Calibri" w:hAnsi="Calibri" w:cs="Calibri"/>
          <w:sz w:val="22"/>
          <w:szCs w:val="22"/>
        </w:rPr>
      </w:pPr>
    </w:p>
    <w:p w14:paraId="678C4B14" w14:textId="77777777" w:rsidR="00CE3AF8" w:rsidRPr="00A845DD" w:rsidRDefault="00C56888">
      <w:pPr>
        <w:pStyle w:val="Brdtext"/>
        <w:rPr>
          <w:rFonts w:ascii="Calibri" w:eastAsia="Avenir Heavy" w:hAnsi="Calibri" w:cs="Calibri"/>
          <w:sz w:val="22"/>
          <w:szCs w:val="22"/>
        </w:rPr>
      </w:pPr>
      <w:r w:rsidRPr="00A845DD">
        <w:rPr>
          <w:rFonts w:ascii="Calibri" w:hAnsi="Calibri" w:cs="Calibri"/>
          <w:sz w:val="22"/>
          <w:szCs w:val="22"/>
        </w:rPr>
        <w:t>§ 5. Fastställande av röstlängd</w:t>
      </w:r>
    </w:p>
    <w:p w14:paraId="0C2920BA" w14:textId="6626096B" w:rsidR="00CE3AF8" w:rsidRPr="00A845DD" w:rsidRDefault="00C56888">
      <w:pPr>
        <w:pStyle w:val="Brdtext"/>
        <w:rPr>
          <w:rFonts w:ascii="Calibri" w:hAnsi="Calibri" w:cs="Calibri"/>
          <w:sz w:val="22"/>
          <w:szCs w:val="22"/>
        </w:rPr>
      </w:pPr>
      <w:r w:rsidRPr="00A845DD">
        <w:rPr>
          <w:rFonts w:ascii="Calibri" w:hAnsi="Calibri" w:cs="Calibri"/>
          <w:sz w:val="22"/>
          <w:szCs w:val="22"/>
        </w:rPr>
        <w:t xml:space="preserve">  </w:t>
      </w:r>
      <w:r w:rsidR="00D324DE">
        <w:rPr>
          <w:rFonts w:ascii="Calibri" w:hAnsi="Calibri" w:cs="Calibri"/>
          <w:sz w:val="22"/>
          <w:szCs w:val="22"/>
        </w:rPr>
        <w:t>8</w:t>
      </w:r>
      <w:r w:rsidRPr="00A845DD">
        <w:rPr>
          <w:rFonts w:ascii="Calibri" w:hAnsi="Calibri" w:cs="Calibri"/>
          <w:sz w:val="22"/>
          <w:szCs w:val="22"/>
        </w:rPr>
        <w:t xml:space="preserve"> röstberättigade medlemmar, enligt bilagd närvarolista, var närvarande.</w:t>
      </w:r>
    </w:p>
    <w:p w14:paraId="20D9269C" w14:textId="77777777" w:rsidR="00CE3AF8" w:rsidRPr="00A845DD" w:rsidRDefault="00CE3AF8">
      <w:pPr>
        <w:pStyle w:val="Brdtext"/>
        <w:rPr>
          <w:rFonts w:ascii="Calibri" w:hAnsi="Calibri" w:cs="Calibri"/>
          <w:sz w:val="22"/>
          <w:szCs w:val="22"/>
        </w:rPr>
      </w:pPr>
    </w:p>
    <w:p w14:paraId="45AAFA80" w14:textId="77777777" w:rsidR="00CE3AF8" w:rsidRPr="00A845DD" w:rsidRDefault="00C56888">
      <w:pPr>
        <w:pStyle w:val="Brdtext"/>
        <w:rPr>
          <w:rFonts w:ascii="Calibri" w:hAnsi="Calibri" w:cs="Calibri"/>
          <w:sz w:val="22"/>
          <w:szCs w:val="22"/>
        </w:rPr>
      </w:pPr>
      <w:r w:rsidRPr="00A845DD">
        <w:rPr>
          <w:rFonts w:ascii="Calibri" w:hAnsi="Calibri" w:cs="Calibri"/>
          <w:sz w:val="22"/>
          <w:szCs w:val="22"/>
        </w:rPr>
        <w:t xml:space="preserve">Årsmötet beslutar att: </w:t>
      </w:r>
      <w:r w:rsidRPr="00A845DD">
        <w:rPr>
          <w:rFonts w:ascii="Calibri" w:hAnsi="Calibri" w:cs="Calibri"/>
          <w:sz w:val="22"/>
          <w:szCs w:val="22"/>
        </w:rPr>
        <w:tab/>
      </w:r>
      <w:r w:rsidRPr="00A845DD">
        <w:rPr>
          <w:rFonts w:ascii="Calibri" w:hAnsi="Calibri" w:cs="Calibri"/>
          <w:sz w:val="22"/>
          <w:szCs w:val="22"/>
        </w:rPr>
        <w:tab/>
        <w:t xml:space="preserve">Fastställa röstlängden enligt bilaga. </w:t>
      </w:r>
    </w:p>
    <w:p w14:paraId="4B58D372" w14:textId="77777777" w:rsidR="00CE3AF8" w:rsidRPr="00A845DD" w:rsidRDefault="00CE3AF8">
      <w:pPr>
        <w:pStyle w:val="Brdtext"/>
        <w:rPr>
          <w:rFonts w:ascii="Calibri" w:hAnsi="Calibri" w:cs="Calibri"/>
          <w:sz w:val="22"/>
          <w:szCs w:val="22"/>
        </w:rPr>
      </w:pPr>
    </w:p>
    <w:p w14:paraId="29B4992D" w14:textId="068A276B" w:rsidR="00CE3AF8" w:rsidRPr="00A845DD" w:rsidRDefault="00C56888">
      <w:pPr>
        <w:pStyle w:val="Brdtext"/>
        <w:rPr>
          <w:rFonts w:ascii="Calibri" w:eastAsia="Avenir Heavy" w:hAnsi="Calibri" w:cs="Calibri"/>
          <w:sz w:val="22"/>
          <w:szCs w:val="22"/>
        </w:rPr>
      </w:pPr>
      <w:r w:rsidRPr="00A845DD">
        <w:rPr>
          <w:rFonts w:ascii="Calibri" w:hAnsi="Calibri" w:cs="Calibri"/>
          <w:sz w:val="22"/>
          <w:szCs w:val="22"/>
        </w:rPr>
        <w:t>§ 6. Rapporter</w:t>
      </w:r>
      <w:r w:rsidR="00D86EF1" w:rsidRPr="00A845DD">
        <w:rPr>
          <w:rFonts w:ascii="Calibri" w:hAnsi="Calibri" w:cs="Calibri"/>
          <w:sz w:val="22"/>
          <w:szCs w:val="22"/>
        </w:rPr>
        <w:t xml:space="preserve">, </w:t>
      </w:r>
    </w:p>
    <w:p w14:paraId="1065283F" w14:textId="3C5ACB6F" w:rsidR="00CE3AF8" w:rsidRPr="00A845DD" w:rsidRDefault="00C56888">
      <w:pPr>
        <w:pStyle w:val="Brdtext"/>
        <w:rPr>
          <w:rFonts w:ascii="Calibri" w:hAnsi="Calibri" w:cs="Calibri"/>
          <w:sz w:val="22"/>
          <w:szCs w:val="22"/>
        </w:rPr>
      </w:pPr>
      <w:r w:rsidRPr="00A845DD">
        <w:rPr>
          <w:rFonts w:ascii="Calibri" w:hAnsi="Calibri" w:cs="Calibri"/>
          <w:sz w:val="22"/>
          <w:szCs w:val="22"/>
        </w:rPr>
        <w:tab/>
        <w:t>a) Styrelsens berättelse</w:t>
      </w:r>
      <w:r w:rsidRPr="00A845DD">
        <w:rPr>
          <w:rFonts w:ascii="Calibri" w:hAnsi="Calibri" w:cs="Calibri"/>
          <w:sz w:val="22"/>
          <w:szCs w:val="22"/>
        </w:rPr>
        <w:tab/>
      </w:r>
      <w:r w:rsidRPr="00A845DD">
        <w:rPr>
          <w:rFonts w:ascii="Calibri" w:hAnsi="Calibri" w:cs="Calibri"/>
          <w:sz w:val="22"/>
          <w:szCs w:val="22"/>
        </w:rPr>
        <w:tab/>
      </w:r>
      <w:r w:rsidRPr="00A845DD">
        <w:rPr>
          <w:rFonts w:ascii="Calibri" w:hAnsi="Calibri" w:cs="Calibri"/>
          <w:sz w:val="22"/>
          <w:szCs w:val="22"/>
        </w:rPr>
        <w:tab/>
      </w:r>
      <w:r w:rsidR="003B1859">
        <w:rPr>
          <w:rFonts w:ascii="Calibri" w:hAnsi="Calibri" w:cs="Calibri"/>
          <w:sz w:val="22"/>
          <w:szCs w:val="22"/>
        </w:rPr>
        <w:tab/>
      </w:r>
      <w:r w:rsidRPr="00A845DD">
        <w:rPr>
          <w:rFonts w:ascii="Calibri" w:hAnsi="Calibri" w:cs="Calibri"/>
          <w:sz w:val="22"/>
          <w:szCs w:val="22"/>
        </w:rPr>
        <w:t xml:space="preserve">Ordf. </w:t>
      </w:r>
      <w:r w:rsidR="00D86EF1" w:rsidRPr="00A845DD">
        <w:rPr>
          <w:rFonts w:ascii="Calibri" w:hAnsi="Calibri" w:cs="Calibri"/>
          <w:sz w:val="22"/>
          <w:szCs w:val="22"/>
        </w:rPr>
        <w:t>M</w:t>
      </w:r>
      <w:r w:rsidR="003B1859">
        <w:rPr>
          <w:rFonts w:ascii="Calibri" w:hAnsi="Calibri" w:cs="Calibri"/>
          <w:sz w:val="22"/>
          <w:szCs w:val="22"/>
        </w:rPr>
        <w:t xml:space="preserve">agnus </w:t>
      </w:r>
      <w:r w:rsidR="00D86EF1" w:rsidRPr="00A845DD">
        <w:rPr>
          <w:rFonts w:ascii="Calibri" w:hAnsi="Calibri" w:cs="Calibri"/>
          <w:sz w:val="22"/>
          <w:szCs w:val="22"/>
        </w:rPr>
        <w:t>P</w:t>
      </w:r>
      <w:r w:rsidR="003B1859">
        <w:rPr>
          <w:rFonts w:ascii="Calibri" w:hAnsi="Calibri" w:cs="Calibri"/>
          <w:sz w:val="22"/>
          <w:szCs w:val="22"/>
        </w:rPr>
        <w:t>aulsson</w:t>
      </w:r>
      <w:r w:rsidR="00D86EF1" w:rsidRPr="00A845DD">
        <w:rPr>
          <w:rFonts w:ascii="Calibri" w:hAnsi="Calibri" w:cs="Calibri"/>
          <w:sz w:val="22"/>
          <w:szCs w:val="22"/>
        </w:rPr>
        <w:t xml:space="preserve"> </w:t>
      </w:r>
      <w:r w:rsidRPr="00A845DD">
        <w:rPr>
          <w:rFonts w:ascii="Calibri" w:hAnsi="Calibri" w:cs="Calibri"/>
          <w:sz w:val="22"/>
          <w:szCs w:val="22"/>
        </w:rPr>
        <w:t>föredragande</w:t>
      </w:r>
    </w:p>
    <w:p w14:paraId="13C5A4A6" w14:textId="023B2823" w:rsidR="00CE3AF8" w:rsidRPr="00A845DD" w:rsidRDefault="00C56888">
      <w:pPr>
        <w:pStyle w:val="Brdtext"/>
        <w:rPr>
          <w:rFonts w:ascii="Calibri" w:hAnsi="Calibri" w:cs="Calibri"/>
          <w:sz w:val="22"/>
          <w:szCs w:val="22"/>
        </w:rPr>
      </w:pPr>
      <w:r w:rsidRPr="00A845DD">
        <w:rPr>
          <w:rFonts w:ascii="Calibri" w:hAnsi="Calibri" w:cs="Calibri"/>
          <w:sz w:val="22"/>
          <w:szCs w:val="22"/>
        </w:rPr>
        <w:tab/>
        <w:t xml:space="preserve">Se bilaga i årsmöteshandlingarna.     </w:t>
      </w:r>
      <w:r w:rsidRPr="00A845DD">
        <w:rPr>
          <w:rFonts w:ascii="Calibri" w:hAnsi="Calibri" w:cs="Calibri"/>
          <w:sz w:val="22"/>
          <w:szCs w:val="22"/>
        </w:rPr>
        <w:tab/>
      </w:r>
      <w:r w:rsidR="003B1859">
        <w:rPr>
          <w:rFonts w:ascii="Calibri" w:hAnsi="Calibri" w:cs="Calibri"/>
          <w:sz w:val="22"/>
          <w:szCs w:val="22"/>
        </w:rPr>
        <w:tab/>
      </w:r>
      <w:r w:rsidRPr="00A845DD">
        <w:rPr>
          <w:rFonts w:ascii="Calibri" w:hAnsi="Calibri" w:cs="Calibri"/>
          <w:sz w:val="22"/>
          <w:szCs w:val="22"/>
        </w:rPr>
        <w:t>Godkännes och lägges till handlingarna</w:t>
      </w:r>
    </w:p>
    <w:p w14:paraId="204A2AC8" w14:textId="77777777" w:rsidR="00CE3AF8" w:rsidRPr="00A845DD" w:rsidRDefault="00CE3AF8">
      <w:pPr>
        <w:pStyle w:val="Brdtext"/>
        <w:rPr>
          <w:rFonts w:ascii="Calibri" w:hAnsi="Calibri" w:cs="Calibri"/>
          <w:sz w:val="22"/>
          <w:szCs w:val="22"/>
        </w:rPr>
      </w:pPr>
    </w:p>
    <w:p w14:paraId="5857F027" w14:textId="5CFEF71C" w:rsidR="00CE3AF8" w:rsidRPr="00A845DD" w:rsidRDefault="00C56888">
      <w:pPr>
        <w:pStyle w:val="Brdtext"/>
        <w:rPr>
          <w:rFonts w:ascii="Calibri" w:hAnsi="Calibri" w:cs="Calibri"/>
          <w:sz w:val="22"/>
          <w:szCs w:val="22"/>
        </w:rPr>
      </w:pPr>
      <w:r w:rsidRPr="00A845DD">
        <w:rPr>
          <w:rFonts w:ascii="Calibri" w:hAnsi="Calibri" w:cs="Calibri"/>
          <w:sz w:val="22"/>
          <w:szCs w:val="22"/>
        </w:rPr>
        <w:tab/>
        <w:t>b) Ekonomisk berättelse</w:t>
      </w:r>
      <w:r w:rsidRPr="00A845DD">
        <w:rPr>
          <w:rFonts w:ascii="Calibri" w:hAnsi="Calibri" w:cs="Calibri"/>
          <w:sz w:val="22"/>
          <w:szCs w:val="22"/>
        </w:rPr>
        <w:tab/>
      </w:r>
      <w:r w:rsidRPr="00A845DD">
        <w:rPr>
          <w:rFonts w:ascii="Calibri" w:hAnsi="Calibri" w:cs="Calibri"/>
          <w:sz w:val="22"/>
          <w:szCs w:val="22"/>
        </w:rPr>
        <w:tab/>
      </w:r>
      <w:r w:rsidRPr="00A845DD">
        <w:rPr>
          <w:rFonts w:ascii="Calibri" w:hAnsi="Calibri" w:cs="Calibri"/>
          <w:sz w:val="22"/>
          <w:szCs w:val="22"/>
        </w:rPr>
        <w:tab/>
      </w:r>
      <w:r w:rsidR="003B1859">
        <w:rPr>
          <w:rFonts w:ascii="Calibri" w:hAnsi="Calibri" w:cs="Calibri"/>
          <w:sz w:val="22"/>
          <w:szCs w:val="22"/>
        </w:rPr>
        <w:tab/>
      </w:r>
      <w:r w:rsidRPr="00A845DD">
        <w:rPr>
          <w:rFonts w:ascii="Calibri" w:hAnsi="Calibri" w:cs="Calibri"/>
          <w:sz w:val="22"/>
          <w:szCs w:val="22"/>
        </w:rPr>
        <w:t>Kassör</w:t>
      </w:r>
      <w:r w:rsidR="00D86EF1" w:rsidRPr="00A845DD">
        <w:rPr>
          <w:rFonts w:ascii="Calibri" w:hAnsi="Calibri" w:cs="Calibri"/>
          <w:sz w:val="22"/>
          <w:szCs w:val="22"/>
        </w:rPr>
        <w:t xml:space="preserve"> J</w:t>
      </w:r>
      <w:r w:rsidR="003B1859">
        <w:rPr>
          <w:rFonts w:ascii="Calibri" w:hAnsi="Calibri" w:cs="Calibri"/>
          <w:sz w:val="22"/>
          <w:szCs w:val="22"/>
        </w:rPr>
        <w:t xml:space="preserve">akob </w:t>
      </w:r>
      <w:r w:rsidR="00D86EF1" w:rsidRPr="00A845DD">
        <w:rPr>
          <w:rFonts w:ascii="Calibri" w:hAnsi="Calibri" w:cs="Calibri"/>
          <w:sz w:val="22"/>
          <w:szCs w:val="22"/>
        </w:rPr>
        <w:t>A</w:t>
      </w:r>
      <w:r w:rsidR="003B1859">
        <w:rPr>
          <w:rFonts w:ascii="Calibri" w:hAnsi="Calibri" w:cs="Calibri"/>
          <w:sz w:val="22"/>
          <w:szCs w:val="22"/>
        </w:rPr>
        <w:t>sker</w:t>
      </w:r>
      <w:r w:rsidR="00D86EF1" w:rsidRPr="00A845DD">
        <w:rPr>
          <w:rFonts w:ascii="Calibri" w:hAnsi="Calibri" w:cs="Calibri"/>
          <w:sz w:val="22"/>
          <w:szCs w:val="22"/>
        </w:rPr>
        <w:t xml:space="preserve"> </w:t>
      </w:r>
      <w:r w:rsidRPr="00A845DD">
        <w:rPr>
          <w:rFonts w:ascii="Calibri" w:hAnsi="Calibri" w:cs="Calibri"/>
          <w:sz w:val="22"/>
          <w:szCs w:val="22"/>
        </w:rPr>
        <w:t>föredragande</w:t>
      </w:r>
    </w:p>
    <w:p w14:paraId="40A4FC88" w14:textId="5E46698A" w:rsidR="00CE3AF8" w:rsidRPr="00A845DD" w:rsidRDefault="00C56888">
      <w:pPr>
        <w:pStyle w:val="Brdtext"/>
        <w:rPr>
          <w:rFonts w:ascii="Calibri" w:hAnsi="Calibri" w:cs="Calibri"/>
          <w:sz w:val="22"/>
          <w:szCs w:val="22"/>
        </w:rPr>
      </w:pPr>
      <w:r w:rsidRPr="00A845DD">
        <w:rPr>
          <w:rFonts w:ascii="Calibri" w:hAnsi="Calibri" w:cs="Calibri"/>
          <w:sz w:val="22"/>
          <w:szCs w:val="22"/>
        </w:rPr>
        <w:tab/>
        <w:t>Se bilaga i årsmöteshandlingarna</w:t>
      </w:r>
      <w:r w:rsidRPr="00A845DD">
        <w:rPr>
          <w:rFonts w:ascii="Calibri" w:hAnsi="Calibri" w:cs="Calibri"/>
          <w:sz w:val="22"/>
          <w:szCs w:val="22"/>
        </w:rPr>
        <w:tab/>
      </w:r>
      <w:r w:rsidR="00D86EF1" w:rsidRPr="00A845DD">
        <w:rPr>
          <w:rFonts w:ascii="Calibri" w:hAnsi="Calibri" w:cs="Calibri"/>
          <w:sz w:val="22"/>
          <w:szCs w:val="22"/>
        </w:rPr>
        <w:tab/>
      </w:r>
      <w:r w:rsidRPr="00A845DD">
        <w:rPr>
          <w:rFonts w:ascii="Calibri" w:hAnsi="Calibri" w:cs="Calibri"/>
          <w:sz w:val="22"/>
          <w:szCs w:val="22"/>
        </w:rPr>
        <w:t>Godkännes och lägges till handlingarna</w:t>
      </w:r>
    </w:p>
    <w:p w14:paraId="1478CA9F" w14:textId="77777777" w:rsidR="00CE3AF8" w:rsidRPr="00A845DD" w:rsidRDefault="00CE3AF8">
      <w:pPr>
        <w:pStyle w:val="Brdtext"/>
        <w:rPr>
          <w:rFonts w:ascii="Calibri" w:hAnsi="Calibri" w:cs="Calibri"/>
          <w:sz w:val="22"/>
          <w:szCs w:val="22"/>
        </w:rPr>
      </w:pPr>
    </w:p>
    <w:p w14:paraId="7901E7BC" w14:textId="7D4B4A40" w:rsidR="00CE3AF8" w:rsidRPr="00A845DD" w:rsidRDefault="00C56888">
      <w:pPr>
        <w:pStyle w:val="Brdtext"/>
        <w:rPr>
          <w:rFonts w:ascii="Calibri" w:hAnsi="Calibri" w:cs="Calibri"/>
          <w:sz w:val="22"/>
          <w:szCs w:val="22"/>
        </w:rPr>
      </w:pPr>
      <w:r w:rsidRPr="00A845DD">
        <w:rPr>
          <w:rFonts w:ascii="Calibri" w:hAnsi="Calibri" w:cs="Calibri"/>
          <w:sz w:val="22"/>
          <w:szCs w:val="22"/>
        </w:rPr>
        <w:tab/>
        <w:t>c) Revisorernas berättelse</w:t>
      </w:r>
      <w:r w:rsidRPr="00A845DD">
        <w:rPr>
          <w:rFonts w:ascii="Calibri" w:hAnsi="Calibri" w:cs="Calibri"/>
          <w:sz w:val="22"/>
          <w:szCs w:val="22"/>
        </w:rPr>
        <w:tab/>
      </w:r>
      <w:r w:rsidRPr="00A845DD">
        <w:rPr>
          <w:rFonts w:ascii="Calibri" w:hAnsi="Calibri" w:cs="Calibri"/>
          <w:sz w:val="22"/>
          <w:szCs w:val="22"/>
        </w:rPr>
        <w:tab/>
      </w:r>
      <w:r w:rsidR="00D86EF1" w:rsidRPr="00A845DD">
        <w:rPr>
          <w:rFonts w:ascii="Calibri" w:hAnsi="Calibri" w:cs="Calibri"/>
          <w:sz w:val="22"/>
          <w:szCs w:val="22"/>
        </w:rPr>
        <w:tab/>
      </w:r>
      <w:r w:rsidR="003B1859">
        <w:rPr>
          <w:rFonts w:ascii="Calibri" w:hAnsi="Calibri" w:cs="Calibri"/>
          <w:sz w:val="22"/>
          <w:szCs w:val="22"/>
        </w:rPr>
        <w:t xml:space="preserve">Revisor </w:t>
      </w:r>
      <w:r w:rsidR="00D86EF1" w:rsidRPr="00A845DD">
        <w:rPr>
          <w:rFonts w:ascii="Calibri" w:hAnsi="Calibri" w:cs="Calibri"/>
          <w:sz w:val="22"/>
          <w:szCs w:val="22"/>
        </w:rPr>
        <w:t>Inga-Lill Näslund</w:t>
      </w:r>
      <w:r w:rsidR="003B1859">
        <w:rPr>
          <w:rFonts w:ascii="Calibri" w:hAnsi="Calibri" w:cs="Calibri"/>
          <w:sz w:val="22"/>
          <w:szCs w:val="22"/>
        </w:rPr>
        <w:t xml:space="preserve"> föredragande</w:t>
      </w:r>
    </w:p>
    <w:p w14:paraId="59241D6B" w14:textId="5BDF36E5" w:rsidR="00CE3AF8" w:rsidRPr="00A845DD" w:rsidRDefault="00C56888">
      <w:pPr>
        <w:pStyle w:val="Brdtext"/>
        <w:rPr>
          <w:rFonts w:ascii="Calibri" w:hAnsi="Calibri" w:cs="Calibri"/>
          <w:sz w:val="22"/>
          <w:szCs w:val="22"/>
        </w:rPr>
      </w:pPr>
      <w:r w:rsidRPr="00A845DD">
        <w:rPr>
          <w:rFonts w:ascii="Calibri" w:hAnsi="Calibri" w:cs="Calibri"/>
          <w:sz w:val="22"/>
          <w:szCs w:val="22"/>
        </w:rPr>
        <w:tab/>
        <w:t>Se bilaga i årsmöteshandlingarna</w:t>
      </w:r>
      <w:r w:rsidRPr="00A845DD">
        <w:rPr>
          <w:rFonts w:ascii="Calibri" w:hAnsi="Calibri" w:cs="Calibri"/>
          <w:sz w:val="22"/>
          <w:szCs w:val="22"/>
        </w:rPr>
        <w:tab/>
      </w:r>
      <w:r w:rsidR="00D86EF1" w:rsidRPr="00A845DD">
        <w:rPr>
          <w:rFonts w:ascii="Calibri" w:hAnsi="Calibri" w:cs="Calibri"/>
          <w:sz w:val="22"/>
          <w:szCs w:val="22"/>
        </w:rPr>
        <w:tab/>
      </w:r>
      <w:r w:rsidRPr="00A845DD">
        <w:rPr>
          <w:rFonts w:ascii="Calibri" w:hAnsi="Calibri" w:cs="Calibri"/>
          <w:sz w:val="22"/>
          <w:szCs w:val="22"/>
        </w:rPr>
        <w:t>Godkännes och lägges till handlingarna</w:t>
      </w:r>
    </w:p>
    <w:p w14:paraId="5989711B" w14:textId="77777777" w:rsidR="00CE3AF8" w:rsidRPr="00A845DD" w:rsidRDefault="00CE3AF8">
      <w:pPr>
        <w:pStyle w:val="Brdtext"/>
        <w:rPr>
          <w:rFonts w:ascii="Calibri" w:hAnsi="Calibri" w:cs="Calibri"/>
          <w:sz w:val="22"/>
          <w:szCs w:val="22"/>
        </w:rPr>
      </w:pPr>
    </w:p>
    <w:p w14:paraId="08C4ED7B" w14:textId="77777777" w:rsidR="00CE3AF8" w:rsidRPr="00A845DD" w:rsidRDefault="00C56888">
      <w:pPr>
        <w:pStyle w:val="Brdtext"/>
        <w:rPr>
          <w:rFonts w:ascii="Calibri" w:eastAsia="Avenir Heavy" w:hAnsi="Calibri" w:cs="Calibri"/>
          <w:sz w:val="22"/>
          <w:szCs w:val="22"/>
        </w:rPr>
      </w:pPr>
      <w:proofErr w:type="gramStart"/>
      <w:r w:rsidRPr="00A845DD">
        <w:rPr>
          <w:rFonts w:ascii="Calibri" w:hAnsi="Calibri" w:cs="Calibri"/>
          <w:sz w:val="22"/>
          <w:szCs w:val="22"/>
        </w:rPr>
        <w:t>§  7.</w:t>
      </w:r>
      <w:proofErr w:type="gramEnd"/>
      <w:r w:rsidRPr="00A845DD">
        <w:rPr>
          <w:rFonts w:ascii="Calibri" w:hAnsi="Calibri" w:cs="Calibri"/>
          <w:sz w:val="22"/>
          <w:szCs w:val="22"/>
        </w:rPr>
        <w:t xml:space="preserve"> Ansvarsfrihet för styrelsen</w:t>
      </w:r>
    </w:p>
    <w:p w14:paraId="05D744E7" w14:textId="77777777" w:rsidR="00CE3AF8" w:rsidRPr="00A845DD" w:rsidRDefault="00CE3AF8">
      <w:pPr>
        <w:pStyle w:val="Brdtext"/>
        <w:rPr>
          <w:rFonts w:ascii="Calibri" w:hAnsi="Calibri" w:cs="Calibri"/>
          <w:sz w:val="22"/>
          <w:szCs w:val="22"/>
        </w:rPr>
      </w:pPr>
    </w:p>
    <w:p w14:paraId="2E7B14C1" w14:textId="77777777" w:rsidR="00CE3AF8" w:rsidRPr="00A845DD" w:rsidRDefault="00C56888">
      <w:pPr>
        <w:pStyle w:val="Brdtext"/>
        <w:rPr>
          <w:rFonts w:ascii="Calibri" w:hAnsi="Calibri" w:cs="Calibri"/>
          <w:sz w:val="22"/>
          <w:szCs w:val="22"/>
        </w:rPr>
      </w:pPr>
      <w:r w:rsidRPr="00A845DD">
        <w:rPr>
          <w:rFonts w:ascii="Calibri" w:hAnsi="Calibri" w:cs="Calibri"/>
          <w:sz w:val="22"/>
          <w:szCs w:val="22"/>
        </w:rPr>
        <w:t>Årsmötet beslutar att:</w:t>
      </w:r>
      <w:r w:rsidRPr="00A845DD">
        <w:rPr>
          <w:rFonts w:ascii="Calibri" w:hAnsi="Calibri" w:cs="Calibri"/>
          <w:sz w:val="22"/>
          <w:szCs w:val="22"/>
        </w:rPr>
        <w:tab/>
      </w:r>
      <w:r w:rsidRPr="00A845DD">
        <w:rPr>
          <w:rFonts w:ascii="Calibri" w:hAnsi="Calibri" w:cs="Calibri"/>
          <w:sz w:val="22"/>
          <w:szCs w:val="22"/>
        </w:rPr>
        <w:tab/>
      </w:r>
      <w:r w:rsidRPr="00A845DD">
        <w:rPr>
          <w:rFonts w:ascii="Calibri" w:hAnsi="Calibri" w:cs="Calibri"/>
          <w:sz w:val="22"/>
          <w:szCs w:val="22"/>
        </w:rPr>
        <w:tab/>
      </w:r>
      <w:r w:rsidRPr="00A845DD">
        <w:rPr>
          <w:rFonts w:ascii="Calibri" w:hAnsi="Calibri" w:cs="Calibri"/>
          <w:sz w:val="22"/>
          <w:szCs w:val="22"/>
        </w:rPr>
        <w:tab/>
        <w:t>Ge styrelsen ansvarsfrihet för det gånga året.</w:t>
      </w:r>
    </w:p>
    <w:p w14:paraId="42D80ADA" w14:textId="77777777" w:rsidR="00CE3AF8" w:rsidRPr="00A845DD" w:rsidRDefault="00CE3AF8">
      <w:pPr>
        <w:pStyle w:val="Brdtext"/>
        <w:rPr>
          <w:rFonts w:ascii="Calibri" w:hAnsi="Calibri" w:cs="Calibri"/>
          <w:sz w:val="22"/>
          <w:szCs w:val="22"/>
        </w:rPr>
      </w:pPr>
    </w:p>
    <w:p w14:paraId="752525C2" w14:textId="77777777" w:rsidR="00CE3AF8" w:rsidRPr="00A845DD" w:rsidRDefault="00C56888">
      <w:pPr>
        <w:pStyle w:val="Brdtext"/>
        <w:rPr>
          <w:rFonts w:ascii="Calibri" w:hAnsi="Calibri" w:cs="Calibri"/>
          <w:sz w:val="22"/>
          <w:szCs w:val="22"/>
        </w:rPr>
      </w:pPr>
      <w:r w:rsidRPr="00A845DD">
        <w:rPr>
          <w:rFonts w:ascii="Calibri" w:hAnsi="Calibri" w:cs="Calibri"/>
          <w:sz w:val="22"/>
          <w:szCs w:val="22"/>
        </w:rPr>
        <w:br w:type="page"/>
      </w:r>
    </w:p>
    <w:p w14:paraId="2D267824" w14:textId="3808F5AF" w:rsidR="00CE3AF8" w:rsidRPr="00A845DD" w:rsidRDefault="00C56888">
      <w:pPr>
        <w:pStyle w:val="Brdtext"/>
        <w:rPr>
          <w:rStyle w:val="Inget"/>
          <w:rFonts w:ascii="Calibri" w:eastAsia="Avenir Light" w:hAnsi="Calibri" w:cs="Calibri"/>
          <w:sz w:val="22"/>
          <w:szCs w:val="22"/>
        </w:rPr>
      </w:pPr>
      <w:r w:rsidRPr="00A845DD">
        <w:rPr>
          <w:rFonts w:ascii="Calibri" w:hAnsi="Calibri" w:cs="Calibri"/>
          <w:sz w:val="22"/>
          <w:szCs w:val="22"/>
        </w:rPr>
        <w:lastRenderedPageBreak/>
        <w:t>§ 8. Styrelsens rapporter och förslag</w:t>
      </w:r>
      <w:r w:rsidRPr="00A845DD">
        <w:rPr>
          <w:rFonts w:ascii="Calibri" w:hAnsi="Calibri" w:cs="Calibri"/>
          <w:sz w:val="22"/>
          <w:szCs w:val="22"/>
        </w:rPr>
        <w:tab/>
      </w:r>
      <w:r w:rsidRPr="00A845DD">
        <w:rPr>
          <w:rFonts w:ascii="Calibri" w:hAnsi="Calibri" w:cs="Calibri"/>
          <w:sz w:val="22"/>
          <w:szCs w:val="22"/>
        </w:rPr>
        <w:tab/>
      </w:r>
      <w:r w:rsidRPr="00A845DD">
        <w:rPr>
          <w:rStyle w:val="Inget"/>
          <w:rFonts w:ascii="Calibri" w:hAnsi="Calibri" w:cs="Calibri"/>
          <w:sz w:val="22"/>
          <w:szCs w:val="22"/>
        </w:rPr>
        <w:t>Ordförande</w:t>
      </w:r>
      <w:r w:rsidR="00BA46FF">
        <w:rPr>
          <w:rStyle w:val="Inget"/>
          <w:rFonts w:ascii="Calibri" w:hAnsi="Calibri" w:cs="Calibri"/>
          <w:sz w:val="22"/>
          <w:szCs w:val="22"/>
        </w:rPr>
        <w:t xml:space="preserve"> Magnus Paulsson föredragande</w:t>
      </w:r>
    </w:p>
    <w:p w14:paraId="37DBCFE0" w14:textId="77777777" w:rsidR="00CE3AF8" w:rsidRPr="00A845DD" w:rsidRDefault="00C56888">
      <w:pPr>
        <w:pStyle w:val="Brdtext"/>
        <w:rPr>
          <w:rFonts w:ascii="Calibri" w:eastAsia="Avenir Heavy" w:hAnsi="Calibri" w:cs="Calibri"/>
          <w:sz w:val="22"/>
          <w:szCs w:val="22"/>
        </w:rPr>
      </w:pPr>
      <w:r w:rsidRPr="00A845DD">
        <w:rPr>
          <w:rStyle w:val="Inget"/>
          <w:rFonts w:ascii="Calibri" w:hAnsi="Calibri" w:cs="Calibri"/>
          <w:sz w:val="22"/>
          <w:szCs w:val="22"/>
        </w:rPr>
        <w:t>Styrelsen föreslår en omplacering av överskottet enligt kassörens förslag.</w:t>
      </w:r>
    </w:p>
    <w:p w14:paraId="06C29334" w14:textId="77777777" w:rsidR="00CE3AF8" w:rsidRPr="00A845DD" w:rsidRDefault="00C56888">
      <w:pPr>
        <w:pStyle w:val="Brdtext"/>
        <w:rPr>
          <w:rFonts w:ascii="Calibri" w:hAnsi="Calibri" w:cs="Calibri"/>
          <w:sz w:val="22"/>
          <w:szCs w:val="22"/>
        </w:rPr>
      </w:pPr>
      <w:r w:rsidRPr="00A845DD">
        <w:rPr>
          <w:rFonts w:ascii="Calibri" w:hAnsi="Calibri" w:cs="Calibri"/>
          <w:sz w:val="22"/>
          <w:szCs w:val="22"/>
        </w:rPr>
        <w:tab/>
      </w:r>
    </w:p>
    <w:p w14:paraId="7195E8A9" w14:textId="44A6B81F" w:rsidR="00CE3AF8" w:rsidRPr="00A845DD" w:rsidRDefault="00C56888">
      <w:pPr>
        <w:pStyle w:val="Brdtext"/>
        <w:rPr>
          <w:rFonts w:ascii="Calibri" w:eastAsia="Avenir Heavy" w:hAnsi="Calibri" w:cs="Calibri"/>
          <w:sz w:val="22"/>
          <w:szCs w:val="22"/>
        </w:rPr>
      </w:pPr>
      <w:r w:rsidRPr="00A845DD">
        <w:rPr>
          <w:rFonts w:ascii="Calibri" w:hAnsi="Calibri" w:cs="Calibri"/>
          <w:sz w:val="22"/>
          <w:szCs w:val="22"/>
        </w:rPr>
        <w:t>§ 9. Avgift för 202</w:t>
      </w:r>
      <w:r w:rsidR="004C6D1F" w:rsidRPr="00A845DD">
        <w:rPr>
          <w:rFonts w:ascii="Calibri" w:hAnsi="Calibri" w:cs="Calibri"/>
          <w:sz w:val="22"/>
          <w:szCs w:val="22"/>
        </w:rPr>
        <w:t>5</w:t>
      </w:r>
    </w:p>
    <w:p w14:paraId="1F0B9322" w14:textId="77777777" w:rsidR="00CE3AF8" w:rsidRPr="00A845DD" w:rsidRDefault="00CE3AF8">
      <w:pPr>
        <w:pStyle w:val="Brdtext"/>
        <w:rPr>
          <w:rFonts w:ascii="Calibri" w:hAnsi="Calibri" w:cs="Calibri"/>
          <w:sz w:val="22"/>
          <w:szCs w:val="22"/>
        </w:rPr>
      </w:pPr>
    </w:p>
    <w:p w14:paraId="1A183D05" w14:textId="1D90E0C4" w:rsidR="00CE3AF8" w:rsidRPr="00A845DD" w:rsidRDefault="00C56888">
      <w:pPr>
        <w:pStyle w:val="Brdtext"/>
        <w:rPr>
          <w:rFonts w:ascii="Calibri" w:hAnsi="Calibri" w:cs="Calibri"/>
          <w:sz w:val="22"/>
          <w:szCs w:val="22"/>
        </w:rPr>
      </w:pPr>
      <w:r w:rsidRPr="00A845DD">
        <w:rPr>
          <w:rFonts w:ascii="Calibri" w:hAnsi="Calibri" w:cs="Calibri"/>
          <w:sz w:val="22"/>
          <w:szCs w:val="22"/>
        </w:rPr>
        <w:t xml:space="preserve">Årsmötet beslutar att: </w:t>
      </w:r>
      <w:r w:rsidRPr="00A845DD">
        <w:rPr>
          <w:rFonts w:ascii="Calibri" w:hAnsi="Calibri" w:cs="Calibri"/>
          <w:sz w:val="22"/>
          <w:szCs w:val="22"/>
        </w:rPr>
        <w:tab/>
      </w:r>
      <w:r w:rsidRPr="00A845DD">
        <w:rPr>
          <w:rFonts w:ascii="Calibri" w:hAnsi="Calibri" w:cs="Calibri"/>
          <w:sz w:val="22"/>
          <w:szCs w:val="22"/>
        </w:rPr>
        <w:tab/>
      </w:r>
      <w:r w:rsidRPr="00A845DD">
        <w:rPr>
          <w:rFonts w:ascii="Calibri" w:hAnsi="Calibri" w:cs="Calibri"/>
          <w:sz w:val="22"/>
          <w:szCs w:val="22"/>
        </w:rPr>
        <w:tab/>
        <w:t>Avgiften för 202</w:t>
      </w:r>
      <w:r w:rsidR="004C6D1F" w:rsidRPr="00A845DD">
        <w:rPr>
          <w:rFonts w:ascii="Calibri" w:hAnsi="Calibri" w:cs="Calibri"/>
          <w:sz w:val="22"/>
          <w:szCs w:val="22"/>
        </w:rPr>
        <w:t>5</w:t>
      </w:r>
      <w:r w:rsidRPr="00A845DD">
        <w:rPr>
          <w:rFonts w:ascii="Calibri" w:hAnsi="Calibri" w:cs="Calibri"/>
          <w:sz w:val="22"/>
          <w:szCs w:val="22"/>
        </w:rPr>
        <w:t xml:space="preserve"> är </w:t>
      </w:r>
      <w:r w:rsidR="00BA46FF">
        <w:rPr>
          <w:rFonts w:ascii="Calibri" w:hAnsi="Calibri" w:cs="Calibri"/>
          <w:sz w:val="22"/>
          <w:szCs w:val="22"/>
        </w:rPr>
        <w:t xml:space="preserve">oförändrad. </w:t>
      </w:r>
      <w:proofErr w:type="gramStart"/>
      <w:r w:rsidR="00D86EF1" w:rsidRPr="00A845DD">
        <w:rPr>
          <w:rFonts w:ascii="Calibri" w:hAnsi="Calibri" w:cs="Calibri"/>
          <w:sz w:val="22"/>
          <w:szCs w:val="22"/>
        </w:rPr>
        <w:t>750</w:t>
      </w:r>
      <w:r w:rsidRPr="00A845DD">
        <w:rPr>
          <w:rFonts w:ascii="Calibri" w:hAnsi="Calibri" w:cs="Calibri"/>
          <w:sz w:val="22"/>
          <w:szCs w:val="22"/>
        </w:rPr>
        <w:t>:-</w:t>
      </w:r>
      <w:proofErr w:type="gramEnd"/>
    </w:p>
    <w:p w14:paraId="2EE9AF1A" w14:textId="77777777" w:rsidR="00CE3AF8" w:rsidRPr="00A845DD" w:rsidRDefault="00CE3AF8">
      <w:pPr>
        <w:pStyle w:val="Brdtext"/>
        <w:rPr>
          <w:rFonts w:ascii="Calibri" w:hAnsi="Calibri" w:cs="Calibri"/>
          <w:sz w:val="22"/>
          <w:szCs w:val="22"/>
        </w:rPr>
      </w:pPr>
    </w:p>
    <w:p w14:paraId="55EF3A75" w14:textId="77777777" w:rsidR="00CE3AF8" w:rsidRPr="00A845DD" w:rsidRDefault="00C56888">
      <w:pPr>
        <w:pStyle w:val="Brdtext"/>
        <w:rPr>
          <w:rFonts w:ascii="Calibri" w:eastAsia="Avenir Heavy" w:hAnsi="Calibri" w:cs="Calibri"/>
          <w:sz w:val="22"/>
          <w:szCs w:val="22"/>
        </w:rPr>
      </w:pPr>
      <w:r w:rsidRPr="00A845DD">
        <w:rPr>
          <w:rFonts w:ascii="Calibri" w:hAnsi="Calibri" w:cs="Calibri"/>
          <w:sz w:val="22"/>
          <w:szCs w:val="22"/>
        </w:rPr>
        <w:t>§ 10. Val av styrelse</w:t>
      </w:r>
    </w:p>
    <w:p w14:paraId="55A27551" w14:textId="31A9C89E" w:rsidR="00CE3AF8" w:rsidRPr="00A845DD" w:rsidRDefault="00C56888" w:rsidP="00BA46FF">
      <w:pPr>
        <w:pStyle w:val="Brdtext"/>
        <w:numPr>
          <w:ilvl w:val="0"/>
          <w:numId w:val="1"/>
        </w:numPr>
        <w:rPr>
          <w:rFonts w:ascii="Calibri" w:hAnsi="Calibri" w:cs="Calibri"/>
          <w:sz w:val="22"/>
          <w:szCs w:val="22"/>
        </w:rPr>
      </w:pPr>
      <w:r w:rsidRPr="00A845DD">
        <w:rPr>
          <w:rFonts w:ascii="Calibri" w:hAnsi="Calibri" w:cs="Calibri"/>
          <w:sz w:val="22"/>
          <w:szCs w:val="22"/>
        </w:rPr>
        <w:t xml:space="preserve">Till </w:t>
      </w:r>
      <w:r w:rsidR="003B1859">
        <w:rPr>
          <w:rFonts w:ascii="Calibri" w:hAnsi="Calibri" w:cs="Calibri"/>
          <w:sz w:val="22"/>
          <w:szCs w:val="22"/>
        </w:rPr>
        <w:t>ordförande</w:t>
      </w:r>
      <w:r w:rsidRPr="00A845DD">
        <w:rPr>
          <w:rFonts w:ascii="Calibri" w:hAnsi="Calibri" w:cs="Calibri"/>
          <w:sz w:val="22"/>
          <w:szCs w:val="22"/>
        </w:rPr>
        <w:t xml:space="preserve"> på två år valdes</w:t>
      </w:r>
      <w:r w:rsidR="004C6D1F" w:rsidRPr="00A845DD">
        <w:rPr>
          <w:rFonts w:ascii="Calibri" w:hAnsi="Calibri" w:cs="Calibri"/>
          <w:sz w:val="22"/>
          <w:szCs w:val="22"/>
        </w:rPr>
        <w:t xml:space="preserve"> 202</w:t>
      </w:r>
      <w:r w:rsidR="003B1859">
        <w:rPr>
          <w:rFonts w:ascii="Calibri" w:hAnsi="Calibri" w:cs="Calibri"/>
          <w:sz w:val="22"/>
          <w:szCs w:val="22"/>
        </w:rPr>
        <w:t>5</w:t>
      </w:r>
      <w:r w:rsidRPr="00A845DD">
        <w:rPr>
          <w:rFonts w:ascii="Calibri" w:hAnsi="Calibri" w:cs="Calibri"/>
          <w:sz w:val="22"/>
          <w:szCs w:val="22"/>
        </w:rPr>
        <w:t>:</w:t>
      </w:r>
      <w:r w:rsidR="00BA46FF">
        <w:rPr>
          <w:rFonts w:ascii="Calibri" w:hAnsi="Calibri" w:cs="Calibri"/>
          <w:sz w:val="22"/>
          <w:szCs w:val="22"/>
        </w:rPr>
        <w:tab/>
      </w:r>
      <w:r w:rsidR="003B1859">
        <w:rPr>
          <w:rFonts w:ascii="Calibri" w:hAnsi="Calibri" w:cs="Calibri"/>
          <w:sz w:val="22"/>
          <w:szCs w:val="22"/>
        </w:rPr>
        <w:t>Sebastian Da</w:t>
      </w:r>
      <w:r w:rsidR="007718AB">
        <w:rPr>
          <w:rFonts w:ascii="Calibri" w:hAnsi="Calibri" w:cs="Calibri"/>
          <w:sz w:val="22"/>
          <w:szCs w:val="22"/>
        </w:rPr>
        <w:t>h</w:t>
      </w:r>
      <w:r w:rsidR="003B1859">
        <w:rPr>
          <w:rFonts w:ascii="Calibri" w:hAnsi="Calibri" w:cs="Calibri"/>
          <w:sz w:val="22"/>
          <w:szCs w:val="22"/>
        </w:rPr>
        <w:t xml:space="preserve">lqvist, </w:t>
      </w:r>
      <w:r w:rsidR="004B3A4E">
        <w:rPr>
          <w:rFonts w:ascii="Calibri" w:hAnsi="Calibri" w:cs="Calibri"/>
          <w:sz w:val="22"/>
          <w:szCs w:val="22"/>
        </w:rPr>
        <w:t>(119)</w:t>
      </w:r>
    </w:p>
    <w:p w14:paraId="547B83F5" w14:textId="7F3EB857" w:rsidR="00CE3AF8" w:rsidRPr="00A845DD" w:rsidRDefault="00C56888" w:rsidP="00BA46FF">
      <w:pPr>
        <w:pStyle w:val="Brdtext"/>
        <w:numPr>
          <w:ilvl w:val="0"/>
          <w:numId w:val="1"/>
        </w:numPr>
        <w:rPr>
          <w:rFonts w:ascii="Calibri" w:hAnsi="Calibri" w:cs="Calibri"/>
          <w:sz w:val="22"/>
          <w:szCs w:val="22"/>
        </w:rPr>
      </w:pPr>
      <w:r w:rsidRPr="00A845DD">
        <w:rPr>
          <w:rFonts w:ascii="Calibri" w:hAnsi="Calibri" w:cs="Calibri"/>
          <w:sz w:val="22"/>
          <w:szCs w:val="22"/>
        </w:rPr>
        <w:t xml:space="preserve">Till styrelseledamot på två år valdes:   </w:t>
      </w:r>
      <w:r w:rsidRPr="00A845DD">
        <w:rPr>
          <w:rFonts w:ascii="Calibri" w:hAnsi="Calibri" w:cs="Calibri"/>
          <w:sz w:val="22"/>
          <w:szCs w:val="22"/>
        </w:rPr>
        <w:tab/>
      </w:r>
      <w:r w:rsidR="00CF17E6">
        <w:rPr>
          <w:rFonts w:ascii="Calibri" w:hAnsi="Calibri" w:cs="Calibri"/>
          <w:sz w:val="22"/>
          <w:szCs w:val="22"/>
        </w:rPr>
        <w:t xml:space="preserve">Alexandra </w:t>
      </w:r>
      <w:proofErr w:type="spellStart"/>
      <w:r w:rsidR="00CF17E6">
        <w:rPr>
          <w:rFonts w:ascii="Calibri" w:hAnsi="Calibri" w:cs="Calibri"/>
          <w:sz w:val="22"/>
          <w:szCs w:val="22"/>
        </w:rPr>
        <w:t>Granlöf</w:t>
      </w:r>
      <w:proofErr w:type="spellEnd"/>
      <w:r w:rsidR="00CF17E6">
        <w:rPr>
          <w:rFonts w:ascii="Calibri" w:hAnsi="Calibri" w:cs="Calibri"/>
          <w:sz w:val="22"/>
          <w:szCs w:val="22"/>
        </w:rPr>
        <w:t xml:space="preserve"> Klint (127)</w:t>
      </w:r>
    </w:p>
    <w:p w14:paraId="21823E8C" w14:textId="7F29B26F" w:rsidR="00CE3AF8" w:rsidRPr="00A845DD" w:rsidRDefault="00C56888">
      <w:pPr>
        <w:pStyle w:val="Brdtext"/>
        <w:rPr>
          <w:rFonts w:ascii="Calibri" w:hAnsi="Calibri" w:cs="Calibri"/>
          <w:sz w:val="22"/>
          <w:szCs w:val="22"/>
        </w:rPr>
      </w:pPr>
      <w:r w:rsidRPr="00A845DD">
        <w:rPr>
          <w:rFonts w:ascii="Calibri" w:hAnsi="Calibri" w:cs="Calibri"/>
          <w:sz w:val="22"/>
          <w:szCs w:val="22"/>
        </w:rPr>
        <w:tab/>
      </w:r>
      <w:r w:rsidRPr="00A845DD">
        <w:rPr>
          <w:rFonts w:ascii="Calibri" w:hAnsi="Calibri" w:cs="Calibri"/>
          <w:sz w:val="22"/>
          <w:szCs w:val="22"/>
        </w:rPr>
        <w:tab/>
      </w:r>
      <w:r w:rsidRPr="00A845DD">
        <w:rPr>
          <w:rFonts w:ascii="Calibri" w:hAnsi="Calibri" w:cs="Calibri"/>
          <w:sz w:val="22"/>
          <w:szCs w:val="22"/>
        </w:rPr>
        <w:tab/>
      </w:r>
      <w:r w:rsidRPr="00A845DD">
        <w:rPr>
          <w:rFonts w:ascii="Calibri" w:hAnsi="Calibri" w:cs="Calibri"/>
          <w:sz w:val="22"/>
          <w:szCs w:val="22"/>
        </w:rPr>
        <w:tab/>
      </w:r>
      <w:r w:rsidRPr="00A845DD">
        <w:rPr>
          <w:rFonts w:ascii="Calibri" w:hAnsi="Calibri" w:cs="Calibri"/>
          <w:sz w:val="22"/>
          <w:szCs w:val="22"/>
        </w:rPr>
        <w:tab/>
      </w:r>
      <w:r w:rsidR="00CF17E6">
        <w:rPr>
          <w:rFonts w:ascii="Calibri" w:hAnsi="Calibri" w:cs="Calibri"/>
          <w:sz w:val="22"/>
          <w:szCs w:val="22"/>
        </w:rPr>
        <w:tab/>
      </w:r>
    </w:p>
    <w:p w14:paraId="1CA653F5" w14:textId="77777777" w:rsidR="00CE3AF8" w:rsidRPr="00A845DD" w:rsidRDefault="00CE3AF8">
      <w:pPr>
        <w:pStyle w:val="Brdtext"/>
        <w:rPr>
          <w:rFonts w:ascii="Calibri" w:hAnsi="Calibri" w:cs="Calibri"/>
          <w:sz w:val="22"/>
          <w:szCs w:val="22"/>
        </w:rPr>
      </w:pPr>
    </w:p>
    <w:p w14:paraId="33EFA257" w14:textId="77777777" w:rsidR="00CE3AF8" w:rsidRPr="00A845DD" w:rsidRDefault="00C56888">
      <w:pPr>
        <w:pStyle w:val="Brdtext"/>
        <w:rPr>
          <w:rFonts w:ascii="Calibri" w:eastAsia="Avenir Heavy" w:hAnsi="Calibri" w:cs="Calibri"/>
          <w:sz w:val="22"/>
          <w:szCs w:val="22"/>
        </w:rPr>
      </w:pPr>
      <w:r w:rsidRPr="00A845DD">
        <w:rPr>
          <w:rFonts w:ascii="Calibri" w:hAnsi="Calibri" w:cs="Calibri"/>
          <w:sz w:val="22"/>
          <w:szCs w:val="22"/>
        </w:rPr>
        <w:t>§ 11. Val av revisorer</w:t>
      </w:r>
    </w:p>
    <w:p w14:paraId="0B33B043" w14:textId="2432D572" w:rsidR="00CE3AF8" w:rsidRPr="00A845DD" w:rsidRDefault="00C56888" w:rsidP="00BA46FF">
      <w:pPr>
        <w:pStyle w:val="Brdtext"/>
        <w:numPr>
          <w:ilvl w:val="0"/>
          <w:numId w:val="2"/>
        </w:numPr>
        <w:rPr>
          <w:rFonts w:ascii="Calibri" w:hAnsi="Calibri" w:cs="Calibri"/>
          <w:sz w:val="22"/>
          <w:szCs w:val="22"/>
        </w:rPr>
      </w:pPr>
      <w:r w:rsidRPr="00A845DD">
        <w:rPr>
          <w:rFonts w:ascii="Calibri" w:hAnsi="Calibri" w:cs="Calibri"/>
          <w:sz w:val="22"/>
          <w:szCs w:val="22"/>
        </w:rPr>
        <w:t>Till revisor på två år valdes:</w:t>
      </w:r>
      <w:r w:rsidRPr="00A845DD">
        <w:rPr>
          <w:rFonts w:ascii="Calibri" w:hAnsi="Calibri" w:cs="Calibri"/>
          <w:sz w:val="22"/>
          <w:szCs w:val="22"/>
        </w:rPr>
        <w:tab/>
        <w:t xml:space="preserve"> </w:t>
      </w:r>
      <w:r w:rsidRPr="00A845DD">
        <w:rPr>
          <w:rFonts w:ascii="Calibri" w:hAnsi="Calibri" w:cs="Calibri"/>
          <w:sz w:val="22"/>
          <w:szCs w:val="22"/>
        </w:rPr>
        <w:tab/>
      </w:r>
      <w:r w:rsidR="00BA46FF">
        <w:rPr>
          <w:rFonts w:ascii="Calibri" w:hAnsi="Calibri" w:cs="Calibri"/>
          <w:sz w:val="22"/>
          <w:szCs w:val="22"/>
        </w:rPr>
        <w:tab/>
      </w:r>
      <w:r w:rsidR="000C01BB" w:rsidRPr="00A845DD">
        <w:rPr>
          <w:rFonts w:ascii="Calibri" w:hAnsi="Calibri" w:cs="Calibri"/>
          <w:sz w:val="22"/>
          <w:szCs w:val="22"/>
        </w:rPr>
        <w:t>Magnus Paulsson (125)</w:t>
      </w:r>
    </w:p>
    <w:p w14:paraId="58FDA6D9" w14:textId="4D33495C" w:rsidR="00CE3AF8" w:rsidRPr="00A845DD" w:rsidRDefault="00BA46FF" w:rsidP="00BA46FF">
      <w:pPr>
        <w:pStyle w:val="Brdtext"/>
        <w:numPr>
          <w:ilvl w:val="0"/>
          <w:numId w:val="2"/>
        </w:numPr>
        <w:rPr>
          <w:rFonts w:ascii="Calibri" w:hAnsi="Calibri" w:cs="Calibri"/>
          <w:sz w:val="22"/>
          <w:szCs w:val="22"/>
        </w:rPr>
      </w:pPr>
      <w:r>
        <w:rPr>
          <w:rFonts w:ascii="Calibri" w:hAnsi="Calibri" w:cs="Calibri"/>
          <w:sz w:val="22"/>
          <w:szCs w:val="22"/>
        </w:rPr>
        <w:t>Till revisor på två år omvaldes:</w:t>
      </w:r>
      <w:r w:rsidR="00CF17E6">
        <w:rPr>
          <w:rFonts w:ascii="Calibri" w:hAnsi="Calibri" w:cs="Calibri"/>
          <w:sz w:val="22"/>
          <w:szCs w:val="22"/>
        </w:rPr>
        <w:tab/>
      </w:r>
      <w:r w:rsidR="00CF17E6">
        <w:rPr>
          <w:rFonts w:ascii="Calibri" w:hAnsi="Calibri" w:cs="Calibri"/>
          <w:sz w:val="22"/>
          <w:szCs w:val="22"/>
        </w:rPr>
        <w:tab/>
        <w:t>Inga-Lill Näslund (117)</w:t>
      </w:r>
    </w:p>
    <w:p w14:paraId="15F6A8A1" w14:textId="77777777" w:rsidR="00CE3AF8" w:rsidRDefault="00CE3AF8">
      <w:pPr>
        <w:pStyle w:val="Brdtext"/>
        <w:rPr>
          <w:rFonts w:ascii="Calibri" w:hAnsi="Calibri" w:cs="Calibri"/>
          <w:sz w:val="22"/>
          <w:szCs w:val="22"/>
        </w:rPr>
      </w:pPr>
    </w:p>
    <w:p w14:paraId="1D6CB76A" w14:textId="77777777" w:rsidR="00E8383B" w:rsidRPr="00A845DD" w:rsidRDefault="00E8383B">
      <w:pPr>
        <w:pStyle w:val="Brdtext"/>
        <w:rPr>
          <w:rFonts w:ascii="Calibri" w:hAnsi="Calibri" w:cs="Calibri"/>
          <w:sz w:val="22"/>
          <w:szCs w:val="22"/>
        </w:rPr>
      </w:pPr>
    </w:p>
    <w:p w14:paraId="32AFDB24" w14:textId="77777777" w:rsidR="00CE3AF8" w:rsidRPr="00A845DD" w:rsidRDefault="00C56888">
      <w:pPr>
        <w:pStyle w:val="Brdtext"/>
        <w:rPr>
          <w:rFonts w:ascii="Calibri" w:eastAsia="Avenir Heavy" w:hAnsi="Calibri" w:cs="Calibri"/>
          <w:sz w:val="22"/>
          <w:szCs w:val="22"/>
        </w:rPr>
      </w:pPr>
      <w:r w:rsidRPr="00A845DD">
        <w:rPr>
          <w:rFonts w:ascii="Calibri" w:hAnsi="Calibri" w:cs="Calibri"/>
          <w:sz w:val="22"/>
          <w:szCs w:val="22"/>
        </w:rPr>
        <w:t>§ 12. Val av valberedning</w:t>
      </w:r>
    </w:p>
    <w:p w14:paraId="1F76C5D4" w14:textId="56F399C0" w:rsidR="00CE3AF8" w:rsidRPr="00A845DD" w:rsidRDefault="00C56888">
      <w:pPr>
        <w:pStyle w:val="Brdtext"/>
        <w:rPr>
          <w:rFonts w:ascii="Calibri" w:hAnsi="Calibri" w:cs="Calibri"/>
          <w:sz w:val="22"/>
          <w:szCs w:val="22"/>
        </w:rPr>
      </w:pPr>
      <w:r w:rsidRPr="00A845DD">
        <w:rPr>
          <w:rFonts w:ascii="Calibri" w:hAnsi="Calibri" w:cs="Calibri"/>
          <w:sz w:val="22"/>
          <w:szCs w:val="22"/>
        </w:rPr>
        <w:t xml:space="preserve">Till valberedning valdes: </w:t>
      </w:r>
      <w:r w:rsidRPr="00A845DD">
        <w:rPr>
          <w:rFonts w:ascii="Calibri" w:hAnsi="Calibri" w:cs="Calibri"/>
          <w:sz w:val="22"/>
          <w:szCs w:val="22"/>
        </w:rPr>
        <w:tab/>
      </w:r>
      <w:r w:rsidRPr="00A845DD">
        <w:rPr>
          <w:rFonts w:ascii="Calibri" w:hAnsi="Calibri" w:cs="Calibri"/>
          <w:sz w:val="22"/>
          <w:szCs w:val="22"/>
        </w:rPr>
        <w:tab/>
      </w:r>
      <w:r w:rsidR="00BA46FF">
        <w:rPr>
          <w:rFonts w:ascii="Calibri" w:hAnsi="Calibri" w:cs="Calibri"/>
          <w:sz w:val="22"/>
          <w:szCs w:val="22"/>
        </w:rPr>
        <w:tab/>
      </w:r>
      <w:r w:rsidR="00BA46FF">
        <w:rPr>
          <w:rFonts w:ascii="Calibri" w:hAnsi="Calibri" w:cs="Calibri"/>
          <w:sz w:val="22"/>
          <w:szCs w:val="22"/>
        </w:rPr>
        <w:tab/>
      </w:r>
      <w:r w:rsidR="000C01BB" w:rsidRPr="00A845DD">
        <w:rPr>
          <w:rFonts w:ascii="Calibri" w:hAnsi="Calibri" w:cs="Calibri"/>
          <w:sz w:val="22"/>
          <w:szCs w:val="22"/>
        </w:rPr>
        <w:t>Sandra Peltonen (87)</w:t>
      </w:r>
      <w:r w:rsidRPr="00A845DD">
        <w:rPr>
          <w:rFonts w:ascii="Calibri" w:hAnsi="Calibri" w:cs="Calibri"/>
          <w:sz w:val="22"/>
          <w:szCs w:val="22"/>
        </w:rPr>
        <w:tab/>
      </w:r>
      <w:r w:rsidRPr="00A845DD">
        <w:rPr>
          <w:rFonts w:ascii="Calibri" w:hAnsi="Calibri" w:cs="Calibri"/>
          <w:sz w:val="22"/>
          <w:szCs w:val="22"/>
        </w:rPr>
        <w:tab/>
      </w:r>
    </w:p>
    <w:p w14:paraId="73C30D31" w14:textId="4BE13581" w:rsidR="00CE3AF8" w:rsidRPr="00BA46FF" w:rsidRDefault="00CE3AF8">
      <w:pPr>
        <w:pStyle w:val="Brdtext"/>
        <w:rPr>
          <w:rFonts w:ascii="Calibri" w:hAnsi="Calibri" w:cs="Calibri"/>
          <w:sz w:val="22"/>
          <w:szCs w:val="22"/>
        </w:rPr>
      </w:pPr>
    </w:p>
    <w:p w14:paraId="0C311CB5" w14:textId="77777777" w:rsidR="00CE3AF8" w:rsidRPr="00A845DD" w:rsidRDefault="00CE3AF8">
      <w:pPr>
        <w:pStyle w:val="Brdtext"/>
        <w:rPr>
          <w:rFonts w:ascii="Calibri" w:eastAsia="Avenir Heavy" w:hAnsi="Calibri" w:cs="Calibri"/>
          <w:sz w:val="22"/>
          <w:szCs w:val="22"/>
        </w:rPr>
      </w:pPr>
    </w:p>
    <w:p w14:paraId="061DA2FE" w14:textId="5D60A87A" w:rsidR="00CE3AF8" w:rsidRDefault="00C56888" w:rsidP="000C01BB">
      <w:pPr>
        <w:pStyle w:val="Brdtext"/>
        <w:rPr>
          <w:rFonts w:ascii="Calibri" w:hAnsi="Calibri" w:cs="Calibri"/>
          <w:sz w:val="22"/>
          <w:szCs w:val="22"/>
        </w:rPr>
      </w:pPr>
      <w:r w:rsidRPr="00A845DD">
        <w:rPr>
          <w:rFonts w:ascii="Calibri" w:hAnsi="Calibri" w:cs="Calibri"/>
          <w:sz w:val="22"/>
          <w:szCs w:val="22"/>
        </w:rPr>
        <w:t>§ 1</w:t>
      </w:r>
      <w:r w:rsidR="00E8383B">
        <w:rPr>
          <w:rFonts w:ascii="Calibri" w:hAnsi="Calibri" w:cs="Calibri"/>
          <w:sz w:val="22"/>
          <w:szCs w:val="22"/>
        </w:rPr>
        <w:t>3</w:t>
      </w:r>
      <w:r w:rsidRPr="00A845DD">
        <w:rPr>
          <w:rFonts w:ascii="Calibri" w:hAnsi="Calibri" w:cs="Calibri"/>
          <w:sz w:val="22"/>
          <w:szCs w:val="22"/>
        </w:rPr>
        <w:t xml:space="preserve">. </w:t>
      </w:r>
      <w:r w:rsidR="000C01BB" w:rsidRPr="00A845DD">
        <w:rPr>
          <w:rFonts w:ascii="Calibri" w:hAnsi="Calibri" w:cs="Calibri"/>
          <w:sz w:val="22"/>
          <w:szCs w:val="22"/>
        </w:rPr>
        <w:t xml:space="preserve"> Kabelföreningen</w:t>
      </w:r>
    </w:p>
    <w:p w14:paraId="118E7467" w14:textId="329707C5" w:rsidR="00BA46FF" w:rsidRPr="00A845DD" w:rsidRDefault="00BA46FF" w:rsidP="00BA46FF">
      <w:pPr>
        <w:pStyle w:val="Brdtext"/>
        <w:numPr>
          <w:ilvl w:val="0"/>
          <w:numId w:val="3"/>
        </w:numPr>
        <w:rPr>
          <w:rFonts w:ascii="Calibri" w:hAnsi="Calibri" w:cs="Calibri"/>
          <w:sz w:val="22"/>
          <w:szCs w:val="22"/>
        </w:rPr>
      </w:pPr>
      <w:r>
        <w:rPr>
          <w:rFonts w:ascii="Calibri" w:hAnsi="Calibri" w:cs="Calibri"/>
          <w:sz w:val="22"/>
          <w:szCs w:val="22"/>
        </w:rPr>
        <w:t>Ekonomisk berättelse</w:t>
      </w:r>
      <w:r w:rsidR="001F317D">
        <w:rPr>
          <w:rFonts w:ascii="Calibri" w:hAnsi="Calibri" w:cs="Calibri"/>
          <w:sz w:val="22"/>
          <w:szCs w:val="22"/>
        </w:rPr>
        <w:t xml:space="preserve">, </w:t>
      </w:r>
      <w:r w:rsidR="004B3A4E">
        <w:rPr>
          <w:rFonts w:ascii="Calibri" w:hAnsi="Calibri" w:cs="Calibri"/>
          <w:b/>
          <w:bCs/>
          <w:sz w:val="22"/>
          <w:szCs w:val="22"/>
        </w:rPr>
        <w:tab/>
      </w:r>
      <w:r w:rsidRPr="001F317D">
        <w:rPr>
          <w:rFonts w:ascii="Calibri" w:hAnsi="Calibri" w:cs="Calibri"/>
          <w:b/>
          <w:bCs/>
          <w:sz w:val="22"/>
          <w:szCs w:val="22"/>
        </w:rPr>
        <w:tab/>
      </w:r>
      <w:r>
        <w:rPr>
          <w:rFonts w:ascii="Calibri" w:hAnsi="Calibri" w:cs="Calibri"/>
          <w:sz w:val="22"/>
          <w:szCs w:val="22"/>
        </w:rPr>
        <w:tab/>
        <w:t xml:space="preserve">Kassör Niklas </w:t>
      </w:r>
      <w:proofErr w:type="spellStart"/>
      <w:r>
        <w:rPr>
          <w:rFonts w:ascii="Calibri" w:hAnsi="Calibri" w:cs="Calibri"/>
          <w:sz w:val="22"/>
          <w:szCs w:val="22"/>
        </w:rPr>
        <w:t>Elmeholt</w:t>
      </w:r>
      <w:proofErr w:type="spellEnd"/>
      <w:r>
        <w:rPr>
          <w:rFonts w:ascii="Calibri" w:hAnsi="Calibri" w:cs="Calibri"/>
          <w:sz w:val="22"/>
          <w:szCs w:val="22"/>
        </w:rPr>
        <w:t xml:space="preserve"> föredragande</w:t>
      </w:r>
    </w:p>
    <w:p w14:paraId="7E06D31C" w14:textId="4834B7F8" w:rsidR="000C01BB" w:rsidRPr="00A845DD" w:rsidRDefault="00BA17D2" w:rsidP="000C01BB">
      <w:pPr>
        <w:pStyle w:val="Brdtext"/>
        <w:rPr>
          <w:rFonts w:ascii="Calibri" w:eastAsia="Avenir Book" w:hAnsi="Calibri" w:cs="Calibri"/>
          <w:sz w:val="22"/>
          <w:szCs w:val="22"/>
        </w:rPr>
      </w:pPr>
      <w:r w:rsidRPr="00A845DD">
        <w:rPr>
          <w:rFonts w:ascii="Calibri" w:eastAsia="Avenir Book" w:hAnsi="Calibri" w:cs="Calibri"/>
          <w:sz w:val="22"/>
          <w:szCs w:val="22"/>
        </w:rPr>
        <w:t>Godkänner kassörens med hjälp av revisorns</w:t>
      </w:r>
      <w:r w:rsidR="00BA46FF">
        <w:rPr>
          <w:rFonts w:ascii="Calibri" w:eastAsia="Avenir Book" w:hAnsi="Calibri" w:cs="Calibri"/>
          <w:sz w:val="22"/>
          <w:szCs w:val="22"/>
        </w:rPr>
        <w:t xml:space="preserve"> (Inga-Lill Näslund)</w:t>
      </w:r>
      <w:r w:rsidRPr="00A845DD">
        <w:rPr>
          <w:rFonts w:ascii="Calibri" w:eastAsia="Avenir Book" w:hAnsi="Calibri" w:cs="Calibri"/>
          <w:sz w:val="22"/>
          <w:szCs w:val="22"/>
        </w:rPr>
        <w:t xml:space="preserve"> berättelse</w:t>
      </w:r>
      <w:r w:rsidR="00E8383B">
        <w:rPr>
          <w:rFonts w:ascii="Calibri" w:eastAsia="Avenir Book" w:hAnsi="Calibri" w:cs="Calibri"/>
          <w:sz w:val="22"/>
          <w:szCs w:val="22"/>
        </w:rPr>
        <w:br/>
      </w:r>
      <w:r w:rsidR="001F317D">
        <w:rPr>
          <w:rFonts w:ascii="Calibri" w:eastAsia="Avenir Book" w:hAnsi="Calibri" w:cs="Calibri"/>
          <w:sz w:val="22"/>
          <w:szCs w:val="22"/>
        </w:rPr>
        <w:t>Årsmötet b</w:t>
      </w:r>
      <w:r w:rsidR="00E8383B">
        <w:rPr>
          <w:rFonts w:ascii="Calibri" w:eastAsia="Avenir Book" w:hAnsi="Calibri" w:cs="Calibri"/>
          <w:sz w:val="22"/>
          <w:szCs w:val="22"/>
        </w:rPr>
        <w:t>eviljar styrelsen för kabelföreningens ansvarsfrihet</w:t>
      </w:r>
    </w:p>
    <w:p w14:paraId="3A029B0D" w14:textId="77777777" w:rsidR="00CE3AF8" w:rsidRDefault="00CE3AF8">
      <w:pPr>
        <w:pStyle w:val="Brdtext"/>
        <w:rPr>
          <w:rFonts w:ascii="Calibri" w:eastAsia="Avenir Book" w:hAnsi="Calibri" w:cs="Calibri"/>
          <w:sz w:val="22"/>
          <w:szCs w:val="22"/>
        </w:rPr>
      </w:pPr>
    </w:p>
    <w:p w14:paraId="30BDAD90" w14:textId="60202835" w:rsidR="00E8383B" w:rsidRDefault="00BA46FF">
      <w:pPr>
        <w:pStyle w:val="Brdtext"/>
        <w:rPr>
          <w:rFonts w:ascii="Calibri" w:eastAsia="Avenir Book" w:hAnsi="Calibri" w:cs="Calibri"/>
          <w:sz w:val="22"/>
          <w:szCs w:val="22"/>
        </w:rPr>
      </w:pPr>
      <w:r>
        <w:rPr>
          <w:rFonts w:ascii="Calibri" w:eastAsia="Avenir Book" w:hAnsi="Calibri" w:cs="Calibri"/>
          <w:sz w:val="22"/>
          <w:szCs w:val="22"/>
        </w:rPr>
        <w:t>Beslut att ta en extra avgift</w:t>
      </w:r>
      <w:r w:rsidR="00E8383B">
        <w:rPr>
          <w:rFonts w:ascii="Calibri" w:eastAsia="Avenir Book" w:hAnsi="Calibri" w:cs="Calibri"/>
          <w:sz w:val="22"/>
          <w:szCs w:val="22"/>
        </w:rPr>
        <w:t xml:space="preserve"> (förskottsbetalning)</w:t>
      </w:r>
      <w:r>
        <w:rPr>
          <w:rFonts w:ascii="Calibri" w:eastAsia="Avenir Book" w:hAnsi="Calibri" w:cs="Calibri"/>
          <w:sz w:val="22"/>
          <w:szCs w:val="22"/>
        </w:rPr>
        <w:t xml:space="preserve"> nästkommande år </w:t>
      </w:r>
      <w:r w:rsidR="00E8383B">
        <w:rPr>
          <w:rFonts w:ascii="Calibri" w:eastAsia="Avenir Book" w:hAnsi="Calibri" w:cs="Calibri"/>
          <w:sz w:val="22"/>
          <w:szCs w:val="22"/>
        </w:rPr>
        <w:t>för att täcka upp ingående/utgående kostnad då tidigare betalningar har kommit in på föregående årsslut</w:t>
      </w:r>
      <w:r w:rsidR="004B3A4E">
        <w:rPr>
          <w:rFonts w:ascii="Calibri" w:eastAsia="Avenir Book" w:hAnsi="Calibri" w:cs="Calibri"/>
          <w:sz w:val="22"/>
          <w:szCs w:val="22"/>
        </w:rPr>
        <w:t xml:space="preserve"> och bokförts på fel år.</w:t>
      </w:r>
      <w:r w:rsidR="00E8383B">
        <w:rPr>
          <w:rFonts w:ascii="Calibri" w:eastAsia="Avenir Book" w:hAnsi="Calibri" w:cs="Calibri"/>
          <w:sz w:val="22"/>
          <w:szCs w:val="22"/>
        </w:rPr>
        <w:t xml:space="preserve"> </w:t>
      </w:r>
    </w:p>
    <w:p w14:paraId="707AD846" w14:textId="77777777" w:rsidR="00E8383B" w:rsidRDefault="00E8383B">
      <w:pPr>
        <w:pStyle w:val="Brdtext"/>
        <w:rPr>
          <w:rFonts w:ascii="Calibri" w:eastAsia="Avenir Book" w:hAnsi="Calibri" w:cs="Calibri"/>
          <w:sz w:val="22"/>
          <w:szCs w:val="22"/>
        </w:rPr>
      </w:pPr>
    </w:p>
    <w:p w14:paraId="3A9D216D" w14:textId="6BBAA163" w:rsidR="00BA46FF" w:rsidRPr="00A845DD" w:rsidRDefault="00E8383B">
      <w:pPr>
        <w:pStyle w:val="Brdtext"/>
        <w:rPr>
          <w:rFonts w:ascii="Calibri" w:eastAsia="Avenir Book" w:hAnsi="Calibri" w:cs="Calibri"/>
          <w:sz w:val="22"/>
          <w:szCs w:val="22"/>
        </w:rPr>
      </w:pPr>
      <w:r>
        <w:rPr>
          <w:rFonts w:ascii="Calibri" w:eastAsia="Avenir Book" w:hAnsi="Calibri" w:cs="Calibri"/>
          <w:sz w:val="22"/>
          <w:szCs w:val="22"/>
        </w:rPr>
        <w:t>Beslut att ha kabelföreningen som en stående punkt i dagordningen vid samtliga kommande årsmöte.</w:t>
      </w:r>
      <w:r>
        <w:rPr>
          <w:rFonts w:ascii="Calibri" w:eastAsia="Avenir Book" w:hAnsi="Calibri" w:cs="Calibri"/>
          <w:sz w:val="22"/>
          <w:szCs w:val="22"/>
        </w:rPr>
        <w:br/>
      </w:r>
      <w:r>
        <w:rPr>
          <w:rFonts w:ascii="Calibri" w:eastAsia="Avenir Book" w:hAnsi="Calibri" w:cs="Calibri"/>
          <w:sz w:val="22"/>
          <w:szCs w:val="22"/>
        </w:rPr>
        <w:br/>
        <w:t>Protokoll från årsstämman skickas till kabelföreningens kassör för</w:t>
      </w:r>
      <w:r w:rsidR="004B3A4E">
        <w:rPr>
          <w:rFonts w:ascii="Calibri" w:eastAsia="Avenir Book" w:hAnsi="Calibri" w:cs="Calibri"/>
          <w:sz w:val="22"/>
          <w:szCs w:val="22"/>
        </w:rPr>
        <w:t xml:space="preserve"> redovisning.</w:t>
      </w:r>
    </w:p>
    <w:p w14:paraId="11032515" w14:textId="77777777" w:rsidR="00CE3AF8" w:rsidRPr="00A845DD" w:rsidRDefault="00CE3AF8">
      <w:pPr>
        <w:pStyle w:val="Brdtext"/>
        <w:rPr>
          <w:rFonts w:ascii="Calibri" w:eastAsia="Avenir Book" w:hAnsi="Calibri" w:cs="Calibri"/>
          <w:sz w:val="22"/>
          <w:szCs w:val="22"/>
        </w:rPr>
      </w:pPr>
    </w:p>
    <w:p w14:paraId="40B2448F" w14:textId="0C568425" w:rsidR="00CE3AF8" w:rsidRPr="00A845DD" w:rsidRDefault="000C01BB">
      <w:pPr>
        <w:pStyle w:val="Brdtext"/>
        <w:rPr>
          <w:rFonts w:ascii="Calibri" w:hAnsi="Calibri" w:cs="Calibri"/>
          <w:sz w:val="22"/>
          <w:szCs w:val="22"/>
        </w:rPr>
      </w:pPr>
      <w:r w:rsidRPr="00A845DD">
        <w:rPr>
          <w:rFonts w:ascii="Calibri" w:hAnsi="Calibri" w:cs="Calibri"/>
          <w:sz w:val="22"/>
          <w:szCs w:val="22"/>
        </w:rPr>
        <w:t>§ 1</w:t>
      </w:r>
      <w:r w:rsidR="001F317D">
        <w:rPr>
          <w:rFonts w:ascii="Calibri" w:hAnsi="Calibri" w:cs="Calibri"/>
          <w:sz w:val="22"/>
          <w:szCs w:val="22"/>
        </w:rPr>
        <w:t>4</w:t>
      </w:r>
      <w:r w:rsidR="00BA17D2" w:rsidRPr="00A845DD">
        <w:rPr>
          <w:rFonts w:ascii="Calibri" w:hAnsi="Calibri" w:cs="Calibri"/>
          <w:sz w:val="22"/>
          <w:szCs w:val="22"/>
        </w:rPr>
        <w:t xml:space="preserve"> Övriga frågor</w:t>
      </w:r>
    </w:p>
    <w:p w14:paraId="574BF5C5" w14:textId="77777777" w:rsidR="00BA17D2" w:rsidRPr="00A845DD" w:rsidRDefault="00BA17D2">
      <w:pPr>
        <w:pStyle w:val="Brdtext"/>
        <w:rPr>
          <w:rFonts w:ascii="Calibri" w:eastAsia="Avenir Book" w:hAnsi="Calibri" w:cs="Calibri"/>
          <w:sz w:val="22"/>
          <w:szCs w:val="22"/>
        </w:rPr>
      </w:pPr>
    </w:p>
    <w:p w14:paraId="3A13B60D" w14:textId="7380D763" w:rsidR="00BA46FF" w:rsidRPr="00A845DD" w:rsidRDefault="00BA46FF" w:rsidP="001F317D">
      <w:pPr>
        <w:pStyle w:val="Brdtext"/>
        <w:numPr>
          <w:ilvl w:val="0"/>
          <w:numId w:val="4"/>
        </w:numPr>
        <w:rPr>
          <w:rFonts w:ascii="Calibri" w:hAnsi="Calibri" w:cs="Calibri"/>
          <w:sz w:val="22"/>
          <w:szCs w:val="22"/>
        </w:rPr>
      </w:pPr>
      <w:r>
        <w:rPr>
          <w:rFonts w:ascii="Calibri" w:hAnsi="Calibri" w:cs="Calibri"/>
          <w:sz w:val="22"/>
          <w:szCs w:val="22"/>
        </w:rPr>
        <w:t>En fråga angående hur man hanterar uteblivna betalningar av årsavgiften ställs</w:t>
      </w:r>
      <w:r w:rsidR="001F317D">
        <w:rPr>
          <w:rFonts w:ascii="Calibri" w:hAnsi="Calibri" w:cs="Calibri"/>
          <w:sz w:val="22"/>
          <w:szCs w:val="22"/>
        </w:rPr>
        <w:t xml:space="preserve"> ock diskuteras.</w:t>
      </w:r>
      <w:r>
        <w:rPr>
          <w:rFonts w:ascii="Calibri" w:hAnsi="Calibri" w:cs="Calibri"/>
          <w:sz w:val="22"/>
          <w:szCs w:val="22"/>
        </w:rPr>
        <w:br/>
        <w:t>Beslut tas om att styrelsen tar kontakt med vederbörande för inbetalning då detta inte är valfritt.</w:t>
      </w:r>
    </w:p>
    <w:p w14:paraId="649ECF96" w14:textId="40C40F77" w:rsidR="000C01BB" w:rsidRPr="00A845DD" w:rsidRDefault="001F317D" w:rsidP="001F317D">
      <w:pPr>
        <w:pStyle w:val="Brdtext"/>
        <w:numPr>
          <w:ilvl w:val="0"/>
          <w:numId w:val="4"/>
        </w:numPr>
        <w:rPr>
          <w:rFonts w:ascii="Calibri" w:eastAsia="Avenir Book" w:hAnsi="Calibri" w:cs="Calibri"/>
          <w:sz w:val="22"/>
          <w:szCs w:val="22"/>
        </w:rPr>
      </w:pPr>
      <w:r>
        <w:rPr>
          <w:rFonts w:ascii="Calibri" w:eastAsia="Avenir Book" w:hAnsi="Calibri" w:cs="Calibri"/>
          <w:sz w:val="22"/>
          <w:szCs w:val="22"/>
        </w:rPr>
        <w:t>Snöskottning på baksidan. Då allt fler boende köper in tjänsten snöskottning av extern part bildas allt större snöhögar vilket gör att snöhögen drar med sig grus vid gångbanan som går ner mot lekparken. Detta anse</w:t>
      </w:r>
      <w:r w:rsidR="00203612">
        <w:rPr>
          <w:rFonts w:ascii="Calibri" w:eastAsia="Avenir Book" w:hAnsi="Calibri" w:cs="Calibri"/>
          <w:sz w:val="22"/>
          <w:szCs w:val="22"/>
        </w:rPr>
        <w:t>s</w:t>
      </w:r>
      <w:r>
        <w:rPr>
          <w:rFonts w:ascii="Calibri" w:eastAsia="Avenir Book" w:hAnsi="Calibri" w:cs="Calibri"/>
          <w:sz w:val="22"/>
          <w:szCs w:val="22"/>
        </w:rPr>
        <w:t xml:space="preserve"> utgör</w:t>
      </w:r>
      <w:r w:rsidR="00203612">
        <w:rPr>
          <w:rFonts w:ascii="Calibri" w:eastAsia="Avenir Book" w:hAnsi="Calibri" w:cs="Calibri"/>
          <w:sz w:val="22"/>
          <w:szCs w:val="22"/>
        </w:rPr>
        <w:t>a</w:t>
      </w:r>
      <w:r>
        <w:rPr>
          <w:rFonts w:ascii="Calibri" w:eastAsia="Avenir Book" w:hAnsi="Calibri" w:cs="Calibri"/>
          <w:sz w:val="22"/>
          <w:szCs w:val="22"/>
        </w:rPr>
        <w:t xml:space="preserve"> en risk för </w:t>
      </w:r>
      <w:r w:rsidR="00203612">
        <w:rPr>
          <w:rFonts w:ascii="Calibri" w:eastAsia="Avenir Book" w:hAnsi="Calibri" w:cs="Calibri"/>
          <w:sz w:val="22"/>
          <w:szCs w:val="22"/>
        </w:rPr>
        <w:t>cyklande på gångbanan tidig vår då snön smält. Utöver detta diskuteras om gångbanan av säkerhetsperspektiv bör skottas hela vägen för utryckningsfordon.</w:t>
      </w:r>
      <w:r w:rsidR="00203612">
        <w:rPr>
          <w:rFonts w:ascii="Calibri" w:eastAsia="Avenir Book" w:hAnsi="Calibri" w:cs="Calibri"/>
          <w:sz w:val="22"/>
          <w:szCs w:val="22"/>
        </w:rPr>
        <w:br/>
        <w:t>Alexandra G K tar med sig frågan ang. snöhögsbildning till traktorföraren.</w:t>
      </w:r>
      <w:r w:rsidR="00203612">
        <w:rPr>
          <w:rFonts w:ascii="Calibri" w:eastAsia="Avenir Book" w:hAnsi="Calibri" w:cs="Calibri"/>
          <w:sz w:val="22"/>
          <w:szCs w:val="22"/>
        </w:rPr>
        <w:br/>
        <w:t xml:space="preserve">Frågan vad gäller skottning av gångbanan mellan hus </w:t>
      </w:r>
      <w:proofErr w:type="gramStart"/>
      <w:r w:rsidR="00203612">
        <w:rPr>
          <w:rFonts w:ascii="Calibri" w:eastAsia="Avenir Book" w:hAnsi="Calibri" w:cs="Calibri"/>
          <w:sz w:val="22"/>
          <w:szCs w:val="22"/>
        </w:rPr>
        <w:t>127-129</w:t>
      </w:r>
      <w:proofErr w:type="gramEnd"/>
      <w:r w:rsidR="00203612">
        <w:rPr>
          <w:rFonts w:ascii="Calibri" w:eastAsia="Avenir Book" w:hAnsi="Calibri" w:cs="Calibri"/>
          <w:sz w:val="22"/>
          <w:szCs w:val="22"/>
        </w:rPr>
        <w:t xml:space="preserve"> tas vidare av Jakob A. till vitbergets villaförening</w:t>
      </w:r>
    </w:p>
    <w:p w14:paraId="6AAA82D8" w14:textId="2FD0D7ED" w:rsidR="000C01BB" w:rsidRPr="00A845DD" w:rsidRDefault="00E8383B" w:rsidP="00203612">
      <w:pPr>
        <w:pStyle w:val="Brdtext"/>
        <w:numPr>
          <w:ilvl w:val="0"/>
          <w:numId w:val="4"/>
        </w:numPr>
        <w:rPr>
          <w:rFonts w:ascii="Calibri" w:eastAsia="Avenir Book" w:hAnsi="Calibri" w:cs="Calibri"/>
          <w:sz w:val="22"/>
          <w:szCs w:val="22"/>
        </w:rPr>
      </w:pPr>
      <w:r>
        <w:rPr>
          <w:rFonts w:ascii="Calibri" w:eastAsia="Avenir Book" w:hAnsi="Calibri" w:cs="Calibri"/>
          <w:sz w:val="22"/>
          <w:szCs w:val="22"/>
        </w:rPr>
        <w:t>Beslut att fortsatt få in fler mailadresser för att vid framtida årsstämmor skicka kallelser digitalt.</w:t>
      </w:r>
    </w:p>
    <w:p w14:paraId="53D7CE08" w14:textId="77777777" w:rsidR="000C01BB" w:rsidRPr="00A845DD" w:rsidRDefault="000C01BB">
      <w:pPr>
        <w:pStyle w:val="Brdtext"/>
        <w:rPr>
          <w:rFonts w:ascii="Calibri" w:eastAsia="Avenir Book" w:hAnsi="Calibri" w:cs="Calibri"/>
          <w:sz w:val="22"/>
          <w:szCs w:val="22"/>
        </w:rPr>
      </w:pPr>
    </w:p>
    <w:p w14:paraId="21A9CF89" w14:textId="4F770CBC" w:rsidR="001F317D" w:rsidRPr="001F317D" w:rsidRDefault="000C01BB" w:rsidP="001F317D">
      <w:pPr>
        <w:pStyle w:val="Brdtext"/>
        <w:rPr>
          <w:rFonts w:ascii="Avenir Book" w:hAnsi="Avenir Book" w:hint="eastAsia"/>
        </w:rPr>
      </w:pPr>
      <w:r w:rsidRPr="00A845DD">
        <w:rPr>
          <w:rFonts w:ascii="Calibri" w:hAnsi="Calibri" w:cs="Calibri"/>
          <w:sz w:val="22"/>
          <w:szCs w:val="22"/>
        </w:rPr>
        <w:t>§</w:t>
      </w:r>
      <w:r w:rsidR="001F317D">
        <w:rPr>
          <w:rFonts w:ascii="Calibri" w:hAnsi="Calibri" w:cs="Calibri"/>
          <w:sz w:val="22"/>
          <w:szCs w:val="22"/>
        </w:rPr>
        <w:t xml:space="preserve"> 15 </w:t>
      </w:r>
      <w:r w:rsidRPr="00A845DD">
        <w:rPr>
          <w:rFonts w:ascii="Calibri" w:hAnsi="Calibri" w:cs="Calibri"/>
          <w:sz w:val="22"/>
          <w:szCs w:val="22"/>
        </w:rPr>
        <w:t>Avslutning</w:t>
      </w:r>
      <w:r w:rsidR="001F317D">
        <w:rPr>
          <w:rFonts w:ascii="Calibri" w:hAnsi="Calibri" w:cs="Calibri"/>
          <w:sz w:val="22"/>
          <w:szCs w:val="22"/>
        </w:rPr>
        <w:br/>
      </w:r>
    </w:p>
    <w:p w14:paraId="3525D0E2" w14:textId="45FF883C" w:rsidR="000C01BB" w:rsidRDefault="001F317D" w:rsidP="000C01BB">
      <w:pPr>
        <w:pStyle w:val="Brdtext"/>
        <w:rPr>
          <w:rFonts w:ascii="Calibri" w:eastAsia="Avenir Heavy" w:hAnsi="Calibri" w:cs="Calibri"/>
          <w:sz w:val="22"/>
          <w:szCs w:val="22"/>
        </w:rPr>
      </w:pPr>
      <w:r>
        <w:rPr>
          <w:rFonts w:ascii="Calibri" w:eastAsia="Avenir Heavy" w:hAnsi="Calibri" w:cs="Calibri"/>
          <w:sz w:val="22"/>
          <w:szCs w:val="22"/>
        </w:rPr>
        <w:t>Avgående ordförande</w:t>
      </w:r>
      <w:r w:rsidR="007718AB">
        <w:rPr>
          <w:rFonts w:ascii="Calibri" w:eastAsia="Avenir Heavy" w:hAnsi="Calibri" w:cs="Calibri"/>
          <w:sz w:val="22"/>
          <w:szCs w:val="22"/>
        </w:rPr>
        <w:t xml:space="preserve"> Magnus Paulsson</w:t>
      </w:r>
      <w:r>
        <w:rPr>
          <w:rFonts w:ascii="Calibri" w:eastAsia="Avenir Heavy" w:hAnsi="Calibri" w:cs="Calibri"/>
          <w:sz w:val="22"/>
          <w:szCs w:val="22"/>
        </w:rPr>
        <w:t xml:space="preserve"> avtackas med presentkort</w:t>
      </w:r>
      <w:r w:rsidR="007718AB">
        <w:rPr>
          <w:rFonts w:ascii="Calibri" w:eastAsia="Avenir Heavy" w:hAnsi="Calibri" w:cs="Calibri"/>
          <w:sz w:val="22"/>
          <w:szCs w:val="22"/>
        </w:rPr>
        <w:t>.</w:t>
      </w:r>
    </w:p>
    <w:p w14:paraId="5420AE13" w14:textId="3882BAC3" w:rsidR="001F317D" w:rsidRPr="00A845DD" w:rsidRDefault="001F317D" w:rsidP="000C01BB">
      <w:pPr>
        <w:pStyle w:val="Brdtext"/>
        <w:rPr>
          <w:rFonts w:ascii="Calibri" w:eastAsia="Avenir Heavy" w:hAnsi="Calibri" w:cs="Calibri"/>
          <w:sz w:val="22"/>
          <w:szCs w:val="22"/>
        </w:rPr>
      </w:pPr>
      <w:r>
        <w:rPr>
          <w:rFonts w:ascii="Calibri" w:eastAsia="Avenir Heavy" w:hAnsi="Calibri" w:cs="Calibri"/>
          <w:sz w:val="22"/>
          <w:szCs w:val="22"/>
        </w:rPr>
        <w:t xml:space="preserve">Avgående </w:t>
      </w:r>
      <w:r w:rsidR="007718AB">
        <w:rPr>
          <w:rFonts w:ascii="Calibri" w:eastAsia="Avenir Heavy" w:hAnsi="Calibri" w:cs="Calibri"/>
          <w:sz w:val="22"/>
          <w:szCs w:val="22"/>
        </w:rPr>
        <w:t>revisor Sven-Erik Andersson</w:t>
      </w:r>
      <w:r>
        <w:rPr>
          <w:rFonts w:ascii="Calibri" w:eastAsia="Avenir Heavy" w:hAnsi="Calibri" w:cs="Calibri"/>
          <w:sz w:val="22"/>
          <w:szCs w:val="22"/>
        </w:rPr>
        <w:t xml:space="preserve"> avtackas med presentkort och blombukett.</w:t>
      </w:r>
    </w:p>
    <w:p w14:paraId="06CB3CDB" w14:textId="77777777" w:rsidR="000C01BB" w:rsidRPr="00A845DD" w:rsidRDefault="000C01BB" w:rsidP="000C01BB">
      <w:pPr>
        <w:pStyle w:val="Brdtext"/>
        <w:rPr>
          <w:rFonts w:ascii="Calibri" w:eastAsia="Avenir Book" w:hAnsi="Calibri" w:cs="Calibri"/>
          <w:sz w:val="22"/>
          <w:szCs w:val="22"/>
        </w:rPr>
      </w:pPr>
      <w:r w:rsidRPr="00A845DD">
        <w:rPr>
          <w:rFonts w:ascii="Calibri" w:hAnsi="Calibri" w:cs="Calibri"/>
          <w:sz w:val="22"/>
          <w:szCs w:val="22"/>
        </w:rPr>
        <w:t xml:space="preserve">Ordförande tackar för visat intresse och engagemang, därefter avslutas årsmötet. </w:t>
      </w:r>
    </w:p>
    <w:p w14:paraId="5D70381E" w14:textId="77777777" w:rsidR="000C01BB" w:rsidRPr="00A845DD" w:rsidRDefault="000C01BB">
      <w:pPr>
        <w:pStyle w:val="Brdtext"/>
        <w:rPr>
          <w:rFonts w:ascii="Calibri" w:eastAsia="Avenir Book" w:hAnsi="Calibri" w:cs="Calibri"/>
          <w:sz w:val="22"/>
          <w:szCs w:val="22"/>
        </w:rPr>
      </w:pPr>
    </w:p>
    <w:p w14:paraId="11FD090E" w14:textId="77777777" w:rsidR="00CE3AF8" w:rsidRPr="00A845DD" w:rsidRDefault="00CE3AF8">
      <w:pPr>
        <w:pStyle w:val="Brdtext"/>
        <w:rPr>
          <w:rFonts w:ascii="Calibri" w:eastAsia="Avenir Book" w:hAnsi="Calibri" w:cs="Calibri"/>
          <w:sz w:val="22"/>
          <w:szCs w:val="22"/>
        </w:rPr>
      </w:pPr>
    </w:p>
    <w:p w14:paraId="33510F2A" w14:textId="77777777" w:rsidR="00CE3AF8" w:rsidRPr="00A845DD" w:rsidRDefault="00CE3AF8">
      <w:pPr>
        <w:pStyle w:val="Brdtext"/>
        <w:rPr>
          <w:rFonts w:ascii="Calibri" w:eastAsia="Avenir Book" w:hAnsi="Calibri" w:cs="Calibri"/>
          <w:sz w:val="22"/>
          <w:szCs w:val="22"/>
        </w:rPr>
      </w:pPr>
    </w:p>
    <w:p w14:paraId="47BF971F" w14:textId="77777777" w:rsidR="00CE3AF8" w:rsidRPr="00A845DD" w:rsidRDefault="00CE3AF8">
      <w:pPr>
        <w:pStyle w:val="Brdtext"/>
        <w:rPr>
          <w:rFonts w:ascii="Calibri" w:eastAsia="Avenir Book" w:hAnsi="Calibri" w:cs="Calibri"/>
          <w:sz w:val="22"/>
          <w:szCs w:val="22"/>
        </w:rPr>
      </w:pPr>
    </w:p>
    <w:p w14:paraId="1C156A70" w14:textId="77777777" w:rsidR="00CE3AF8" w:rsidRPr="00A845DD" w:rsidRDefault="00CE3AF8">
      <w:pPr>
        <w:pStyle w:val="Brdtext"/>
        <w:rPr>
          <w:rFonts w:ascii="Calibri" w:eastAsia="Avenir Book" w:hAnsi="Calibri" w:cs="Calibri"/>
          <w:sz w:val="22"/>
          <w:szCs w:val="22"/>
        </w:rPr>
      </w:pPr>
    </w:p>
    <w:p w14:paraId="7CA10CEC" w14:textId="5A7FBD8B" w:rsidR="00CE3AF8" w:rsidRPr="00A845DD" w:rsidRDefault="00203612">
      <w:pPr>
        <w:pStyle w:val="Brdtext"/>
        <w:rPr>
          <w:rFonts w:ascii="Calibri" w:hAnsi="Calibri" w:cs="Calibri"/>
          <w:sz w:val="22"/>
          <w:szCs w:val="22"/>
        </w:rPr>
      </w:pPr>
      <w:r>
        <w:rPr>
          <w:rFonts w:ascii="Calibri" w:hAnsi="Calibri" w:cs="Calibri"/>
          <w:sz w:val="22"/>
          <w:szCs w:val="22"/>
        </w:rPr>
        <w:t>Magnus Paulsson</w:t>
      </w:r>
      <w:r w:rsidR="00C56888" w:rsidRPr="00A845DD">
        <w:rPr>
          <w:rFonts w:ascii="Calibri" w:hAnsi="Calibri" w:cs="Calibri"/>
          <w:sz w:val="22"/>
          <w:szCs w:val="22"/>
        </w:rPr>
        <w:t xml:space="preserve">, ordförande                                                              </w:t>
      </w:r>
      <w:r w:rsidR="004C6D1F" w:rsidRPr="00A845DD">
        <w:rPr>
          <w:rFonts w:ascii="Calibri" w:hAnsi="Calibri" w:cs="Calibri"/>
          <w:sz w:val="22"/>
          <w:szCs w:val="22"/>
        </w:rPr>
        <w:t xml:space="preserve">Alexandra </w:t>
      </w:r>
      <w:proofErr w:type="spellStart"/>
      <w:r w:rsidR="004C6D1F" w:rsidRPr="00A845DD">
        <w:rPr>
          <w:rFonts w:ascii="Calibri" w:hAnsi="Calibri" w:cs="Calibri"/>
          <w:sz w:val="22"/>
          <w:szCs w:val="22"/>
        </w:rPr>
        <w:t>Granlöf</w:t>
      </w:r>
      <w:proofErr w:type="spellEnd"/>
      <w:r w:rsidR="004C6D1F" w:rsidRPr="00A845DD">
        <w:rPr>
          <w:rFonts w:ascii="Calibri" w:hAnsi="Calibri" w:cs="Calibri"/>
          <w:sz w:val="22"/>
          <w:szCs w:val="22"/>
        </w:rPr>
        <w:t xml:space="preserve"> Klint</w:t>
      </w:r>
      <w:r w:rsidR="00C56888" w:rsidRPr="00A845DD">
        <w:rPr>
          <w:rFonts w:ascii="Calibri" w:hAnsi="Calibri" w:cs="Calibri"/>
          <w:sz w:val="22"/>
          <w:szCs w:val="22"/>
        </w:rPr>
        <w:t>, sekreterare</w:t>
      </w:r>
    </w:p>
    <w:p w14:paraId="4979A974" w14:textId="77777777" w:rsidR="00CE3AF8" w:rsidRPr="00A845DD" w:rsidRDefault="00CE3AF8">
      <w:pPr>
        <w:pStyle w:val="Brdtext"/>
        <w:rPr>
          <w:rFonts w:ascii="Calibri" w:hAnsi="Calibri" w:cs="Calibri"/>
          <w:sz w:val="22"/>
          <w:szCs w:val="22"/>
        </w:rPr>
      </w:pPr>
    </w:p>
    <w:p w14:paraId="5B669A62" w14:textId="77777777" w:rsidR="00CE3AF8" w:rsidRPr="00A845DD" w:rsidRDefault="00CE3AF8">
      <w:pPr>
        <w:pStyle w:val="Brdtext"/>
        <w:rPr>
          <w:rFonts w:ascii="Calibri" w:hAnsi="Calibri" w:cs="Calibri"/>
          <w:sz w:val="22"/>
          <w:szCs w:val="22"/>
        </w:rPr>
      </w:pPr>
    </w:p>
    <w:p w14:paraId="0A3D9A3D" w14:textId="77777777" w:rsidR="00CE3AF8" w:rsidRPr="00A845DD" w:rsidRDefault="00CE3AF8">
      <w:pPr>
        <w:pStyle w:val="Brdtext"/>
        <w:rPr>
          <w:rFonts w:ascii="Calibri" w:hAnsi="Calibri" w:cs="Calibri"/>
          <w:sz w:val="22"/>
          <w:szCs w:val="22"/>
        </w:rPr>
      </w:pPr>
    </w:p>
    <w:p w14:paraId="7852DA91" w14:textId="77777777" w:rsidR="00CE3AF8" w:rsidRPr="00A845DD" w:rsidRDefault="00CE3AF8">
      <w:pPr>
        <w:pStyle w:val="Brdtext"/>
        <w:rPr>
          <w:rFonts w:ascii="Calibri" w:hAnsi="Calibri" w:cs="Calibri"/>
          <w:sz w:val="22"/>
          <w:szCs w:val="22"/>
        </w:rPr>
      </w:pPr>
    </w:p>
    <w:p w14:paraId="1D97E6A9" w14:textId="77777777" w:rsidR="00CE3AF8" w:rsidRPr="00A845DD" w:rsidRDefault="00CE3AF8">
      <w:pPr>
        <w:pStyle w:val="Brdtext"/>
        <w:rPr>
          <w:rFonts w:ascii="Calibri" w:hAnsi="Calibri" w:cs="Calibri"/>
          <w:sz w:val="22"/>
          <w:szCs w:val="22"/>
        </w:rPr>
      </w:pPr>
    </w:p>
    <w:p w14:paraId="6778B024" w14:textId="77777777" w:rsidR="00CE3AF8" w:rsidRPr="00A845DD" w:rsidRDefault="00CE3AF8">
      <w:pPr>
        <w:pStyle w:val="Brdtext"/>
        <w:rPr>
          <w:rFonts w:ascii="Calibri" w:hAnsi="Calibri" w:cs="Calibri"/>
          <w:sz w:val="22"/>
          <w:szCs w:val="22"/>
        </w:rPr>
      </w:pPr>
    </w:p>
    <w:p w14:paraId="1C0A519D" w14:textId="77777777" w:rsidR="00CE3AF8" w:rsidRPr="00A845DD" w:rsidRDefault="00CE3AF8">
      <w:pPr>
        <w:pStyle w:val="Brdtext"/>
        <w:rPr>
          <w:rFonts w:ascii="Calibri" w:hAnsi="Calibri" w:cs="Calibri"/>
          <w:sz w:val="22"/>
          <w:szCs w:val="22"/>
        </w:rPr>
      </w:pPr>
    </w:p>
    <w:p w14:paraId="52E9A32A" w14:textId="77777777" w:rsidR="00CE3AF8" w:rsidRPr="00A845DD" w:rsidRDefault="00CE3AF8">
      <w:pPr>
        <w:pStyle w:val="Brdtext"/>
        <w:rPr>
          <w:rFonts w:ascii="Calibri" w:hAnsi="Calibri" w:cs="Calibri"/>
          <w:sz w:val="22"/>
          <w:szCs w:val="22"/>
        </w:rPr>
      </w:pPr>
    </w:p>
    <w:p w14:paraId="682565C3" w14:textId="77777777" w:rsidR="00CE3AF8" w:rsidRPr="00A845DD" w:rsidRDefault="00CE3AF8">
      <w:pPr>
        <w:pStyle w:val="Brdtext"/>
        <w:rPr>
          <w:rFonts w:ascii="Calibri" w:hAnsi="Calibri" w:cs="Calibri"/>
          <w:sz w:val="22"/>
          <w:szCs w:val="22"/>
        </w:rPr>
      </w:pPr>
    </w:p>
    <w:p w14:paraId="7DBDCC11" w14:textId="77777777" w:rsidR="00CE3AF8" w:rsidRPr="00A845DD" w:rsidRDefault="00CE3AF8">
      <w:pPr>
        <w:pStyle w:val="Brdtext"/>
        <w:rPr>
          <w:rFonts w:ascii="Calibri" w:hAnsi="Calibri" w:cs="Calibri"/>
          <w:sz w:val="22"/>
          <w:szCs w:val="22"/>
        </w:rPr>
      </w:pPr>
    </w:p>
    <w:p w14:paraId="754AAD65" w14:textId="6E347098" w:rsidR="00CE3AF8" w:rsidRPr="00A845DD" w:rsidRDefault="00203612">
      <w:pPr>
        <w:pStyle w:val="Brdtext"/>
        <w:rPr>
          <w:rFonts w:ascii="Calibri" w:hAnsi="Calibri" w:cs="Calibri"/>
          <w:sz w:val="22"/>
          <w:szCs w:val="22"/>
        </w:rPr>
      </w:pPr>
      <w:r>
        <w:rPr>
          <w:rFonts w:ascii="Calibri" w:hAnsi="Calibri" w:cs="Calibri"/>
          <w:sz w:val="22"/>
          <w:szCs w:val="22"/>
        </w:rPr>
        <w:t>Lennart Östman</w:t>
      </w:r>
      <w:r w:rsidR="00C56888" w:rsidRPr="00A845DD">
        <w:rPr>
          <w:rFonts w:ascii="Calibri" w:hAnsi="Calibri" w:cs="Calibri"/>
          <w:sz w:val="22"/>
          <w:szCs w:val="22"/>
        </w:rPr>
        <w:t>, justerare</w:t>
      </w:r>
      <w:r w:rsidR="00C56888" w:rsidRPr="00A845DD">
        <w:rPr>
          <w:rFonts w:ascii="Calibri" w:hAnsi="Calibri" w:cs="Calibri"/>
          <w:sz w:val="22"/>
          <w:szCs w:val="22"/>
        </w:rPr>
        <w:tab/>
      </w:r>
      <w:r w:rsidR="00C56888" w:rsidRPr="00A845DD">
        <w:rPr>
          <w:rFonts w:ascii="Calibri" w:hAnsi="Calibri" w:cs="Calibri"/>
          <w:sz w:val="22"/>
          <w:szCs w:val="22"/>
        </w:rPr>
        <w:tab/>
      </w:r>
      <w:r w:rsidR="00C56888" w:rsidRPr="00A845DD">
        <w:rPr>
          <w:rFonts w:ascii="Calibri" w:hAnsi="Calibri" w:cs="Calibri"/>
          <w:sz w:val="22"/>
          <w:szCs w:val="22"/>
        </w:rPr>
        <w:tab/>
      </w:r>
      <w:r w:rsidR="00C56888" w:rsidRPr="00A845DD">
        <w:rPr>
          <w:rFonts w:ascii="Calibri" w:hAnsi="Calibri" w:cs="Calibri"/>
          <w:sz w:val="22"/>
          <w:szCs w:val="22"/>
        </w:rPr>
        <w:tab/>
      </w:r>
      <w:r>
        <w:rPr>
          <w:rFonts w:ascii="Calibri" w:hAnsi="Calibri" w:cs="Calibri"/>
          <w:sz w:val="22"/>
          <w:szCs w:val="22"/>
        </w:rPr>
        <w:t>Göran Johansson</w:t>
      </w:r>
      <w:r w:rsidR="00C56888" w:rsidRPr="00A845DD">
        <w:rPr>
          <w:rFonts w:ascii="Calibri" w:hAnsi="Calibri" w:cs="Calibri"/>
          <w:sz w:val="22"/>
          <w:szCs w:val="22"/>
        </w:rPr>
        <w:t>, justerare</w:t>
      </w:r>
    </w:p>
    <w:p w14:paraId="4CEAFA65" w14:textId="77777777" w:rsidR="00CE3AF8" w:rsidRPr="00A845DD" w:rsidRDefault="00CE3AF8">
      <w:pPr>
        <w:pStyle w:val="Brdtext"/>
        <w:rPr>
          <w:rFonts w:ascii="Calibri" w:hAnsi="Calibri" w:cs="Calibri"/>
          <w:sz w:val="22"/>
          <w:szCs w:val="22"/>
        </w:rPr>
      </w:pPr>
    </w:p>
    <w:p w14:paraId="6D94D486" w14:textId="77777777" w:rsidR="00CE3AF8" w:rsidRPr="00A845DD" w:rsidRDefault="00CE3AF8">
      <w:pPr>
        <w:pStyle w:val="Brdtext"/>
        <w:rPr>
          <w:rFonts w:ascii="Calibri" w:hAnsi="Calibri" w:cs="Calibri"/>
          <w:sz w:val="22"/>
          <w:szCs w:val="22"/>
        </w:rPr>
      </w:pPr>
    </w:p>
    <w:sectPr w:rsidR="00CE3AF8" w:rsidRPr="00A845DD">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21C8" w14:textId="77777777" w:rsidR="00C56888" w:rsidRDefault="00C56888">
      <w:r>
        <w:separator/>
      </w:r>
    </w:p>
  </w:endnote>
  <w:endnote w:type="continuationSeparator" w:id="0">
    <w:p w14:paraId="3C1E46EB" w14:textId="77777777" w:rsidR="00C56888" w:rsidRDefault="00C5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venir Light">
    <w:altName w:val="Times New Roman"/>
    <w:charset w:val="00"/>
    <w:family w:val="roman"/>
    <w:pitch w:val="default"/>
  </w:font>
  <w:font w:name="Avenir Book">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venir Heavy">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C509" w14:textId="77777777" w:rsidR="00CE3AF8" w:rsidRDefault="00CE3A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E350E" w14:textId="77777777" w:rsidR="00C56888" w:rsidRDefault="00C56888">
      <w:r>
        <w:separator/>
      </w:r>
    </w:p>
  </w:footnote>
  <w:footnote w:type="continuationSeparator" w:id="0">
    <w:p w14:paraId="39B9D092" w14:textId="77777777" w:rsidR="00C56888" w:rsidRDefault="00C56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4C7D" w14:textId="77777777" w:rsidR="00CE3AF8" w:rsidRDefault="00CE3A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94BAA"/>
    <w:multiLevelType w:val="hybridMultilevel"/>
    <w:tmpl w:val="9AFAFF46"/>
    <w:lvl w:ilvl="0" w:tplc="0DF6DDCC">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6F1B2FD3"/>
    <w:multiLevelType w:val="hybridMultilevel"/>
    <w:tmpl w:val="2676E0D8"/>
    <w:lvl w:ilvl="0" w:tplc="A826587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723A6369"/>
    <w:multiLevelType w:val="hybridMultilevel"/>
    <w:tmpl w:val="AED6E4DE"/>
    <w:lvl w:ilvl="0" w:tplc="BEE84B5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76E570AF"/>
    <w:multiLevelType w:val="hybridMultilevel"/>
    <w:tmpl w:val="A204104A"/>
    <w:lvl w:ilvl="0" w:tplc="0C8A5A0A">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662196244">
    <w:abstractNumId w:val="1"/>
  </w:num>
  <w:num w:numId="2" w16cid:durableId="1753239623">
    <w:abstractNumId w:val="3"/>
  </w:num>
  <w:num w:numId="3" w16cid:durableId="1113747199">
    <w:abstractNumId w:val="0"/>
  </w:num>
  <w:num w:numId="4" w16cid:durableId="597372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F8"/>
    <w:rsid w:val="000C01BB"/>
    <w:rsid w:val="001F317D"/>
    <w:rsid w:val="00203612"/>
    <w:rsid w:val="00355031"/>
    <w:rsid w:val="003B1859"/>
    <w:rsid w:val="00436B7C"/>
    <w:rsid w:val="004B3A4E"/>
    <w:rsid w:val="004C6D1F"/>
    <w:rsid w:val="005C2765"/>
    <w:rsid w:val="00650D48"/>
    <w:rsid w:val="007718AB"/>
    <w:rsid w:val="008244AD"/>
    <w:rsid w:val="00A845DD"/>
    <w:rsid w:val="00AB3231"/>
    <w:rsid w:val="00B428AD"/>
    <w:rsid w:val="00BA17D2"/>
    <w:rsid w:val="00BA46FF"/>
    <w:rsid w:val="00C56888"/>
    <w:rsid w:val="00CE3AF8"/>
    <w:rsid w:val="00CF17E6"/>
    <w:rsid w:val="00D324DE"/>
    <w:rsid w:val="00D86EF1"/>
    <w:rsid w:val="00DA47A4"/>
    <w:rsid w:val="00E1493E"/>
    <w:rsid w:val="00E838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A1A7"/>
  <w15:docId w15:val="{0868A4E9-7046-4B0A-836C-DBC8A84E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Undertitel">
    <w:name w:val="Undertitel"/>
    <w:next w:val="Brdtext"/>
    <w:rPr>
      <w:rFonts w:ascii="Helvetica" w:hAnsi="Helvetica" w:cs="Arial Unicode MS"/>
      <w:color w:val="000000"/>
      <w:sz w:val="40"/>
      <w:szCs w:val="40"/>
      <w14:textOutline w14:w="0" w14:cap="flat" w14:cmpd="sng" w14:algn="ctr">
        <w14:noFill/>
        <w14:prstDash w14:val="solid"/>
        <w14:bevel/>
      </w14:textOutline>
    </w:rPr>
  </w:style>
  <w:style w:type="paragraph" w:styleId="Brdtext">
    <w:name w:val="Body Text"/>
    <w:rPr>
      <w:rFonts w:ascii="Avenir Light" w:hAnsi="Avenir Light" w:cs="Arial Unicode MS"/>
      <w:color w:val="000000"/>
      <w14:textOutline w14:w="0" w14:cap="flat" w14:cmpd="sng" w14:algn="ctr">
        <w14:noFill/>
        <w14:prstDash w14:val="solid"/>
        <w14:bevel/>
      </w14:textOutline>
    </w:rPr>
  </w:style>
  <w:style w:type="character" w:customStyle="1" w:styleId="Inget">
    <w:name w:val="Inget"/>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Avenir Light"/>
            <a:ea typeface="Avenir Light"/>
            <a:cs typeface="Avenir Light"/>
            <a:sym typeface="Avenir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629</Words>
  <Characters>3335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Paulsson</dc:creator>
  <cp:lastModifiedBy>Anders Jonsson</cp:lastModifiedBy>
  <cp:revision>6</cp:revision>
  <dcterms:created xsi:type="dcterms:W3CDTF">2025-05-06T20:18:00Z</dcterms:created>
  <dcterms:modified xsi:type="dcterms:W3CDTF">2025-05-27T17:55:00Z</dcterms:modified>
</cp:coreProperties>
</file>